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4FF" w:rsidRPr="001A2D1A" w:rsidRDefault="00912429" w:rsidP="00E22216">
      <w:pPr>
        <w:jc w:val="center"/>
        <w:rPr>
          <w:rFonts w:ascii="游ゴシック" w:eastAsia="游ゴシック" w:hAnsi="游ゴシック"/>
          <w:szCs w:val="21"/>
        </w:rPr>
      </w:pPr>
      <w:r w:rsidRPr="000322C2">
        <w:rPr>
          <w:rFonts w:ascii="游ゴシック" w:eastAsia="游ゴシック" w:hAnsi="游ゴシック" w:hint="eastAsia"/>
          <w:sz w:val="24"/>
          <w:szCs w:val="24"/>
        </w:rPr>
        <w:t>第3回</w:t>
      </w:r>
      <w:r w:rsidR="00466989" w:rsidRPr="000322C2">
        <w:rPr>
          <w:rFonts w:ascii="游ゴシック" w:eastAsia="游ゴシック" w:hAnsi="游ゴシック" w:hint="eastAsia"/>
          <w:sz w:val="24"/>
          <w:szCs w:val="24"/>
        </w:rPr>
        <w:t>「うま味調味料</w:t>
      </w:r>
      <w:r w:rsidR="00E22216" w:rsidRPr="000322C2">
        <w:rPr>
          <w:rFonts w:ascii="游ゴシック" w:eastAsia="游ゴシック" w:hAnsi="游ゴシック" w:hint="eastAsia"/>
          <w:sz w:val="24"/>
          <w:szCs w:val="24"/>
        </w:rPr>
        <w:t>活用</w:t>
      </w:r>
      <w:r w:rsidR="00466989" w:rsidRPr="000322C2">
        <w:rPr>
          <w:rFonts w:ascii="游ゴシック" w:eastAsia="游ゴシック" w:hAnsi="游ゴシック" w:hint="eastAsia"/>
          <w:sz w:val="24"/>
          <w:szCs w:val="24"/>
        </w:rPr>
        <w:t xml:space="preserve"> </w:t>
      </w:r>
      <w:r w:rsidR="00E22216" w:rsidRPr="000322C2">
        <w:rPr>
          <w:rFonts w:ascii="游ゴシック" w:eastAsia="游ゴシック" w:hAnsi="游ゴシック" w:hint="eastAsia"/>
          <w:sz w:val="24"/>
          <w:szCs w:val="24"/>
        </w:rPr>
        <w:t>郷土料理コンテスト」</w:t>
      </w:r>
      <w:r w:rsidRPr="000322C2">
        <w:rPr>
          <w:rFonts w:ascii="游ゴシック" w:eastAsia="游ゴシック" w:hAnsi="游ゴシック" w:hint="eastAsia"/>
          <w:sz w:val="24"/>
          <w:szCs w:val="24"/>
        </w:rPr>
        <w:t xml:space="preserve">2018　</w:t>
      </w:r>
      <w:r w:rsidR="00E22216" w:rsidRPr="000322C2">
        <w:rPr>
          <w:rFonts w:ascii="游ゴシック" w:eastAsia="游ゴシック" w:hAnsi="游ゴシック" w:hint="eastAsia"/>
          <w:sz w:val="24"/>
          <w:szCs w:val="24"/>
        </w:rPr>
        <w:t>にエントリー</w:t>
      </w:r>
      <w:r w:rsidR="00466989" w:rsidRPr="000322C2">
        <w:rPr>
          <w:rFonts w:ascii="游ゴシック" w:eastAsia="游ゴシック" w:hAnsi="游ゴシック" w:hint="eastAsia"/>
          <w:sz w:val="24"/>
          <w:szCs w:val="24"/>
        </w:rPr>
        <w:t>された</w:t>
      </w:r>
      <w:r w:rsidR="00E22216" w:rsidRPr="000322C2">
        <w:rPr>
          <w:rFonts w:ascii="游ゴシック" w:eastAsia="游ゴシック" w:hAnsi="游ゴシック" w:hint="eastAsia"/>
          <w:sz w:val="24"/>
          <w:szCs w:val="24"/>
        </w:rPr>
        <w:t>皆様へ</w:t>
      </w:r>
    </w:p>
    <w:p w:rsidR="005B0C6B" w:rsidRPr="001A2D1A" w:rsidRDefault="00466989" w:rsidP="00466989">
      <w:pPr>
        <w:jc w:val="right"/>
        <w:rPr>
          <w:rFonts w:ascii="游ゴシック" w:eastAsia="游ゴシック" w:hAnsi="游ゴシック"/>
          <w:szCs w:val="21"/>
        </w:rPr>
      </w:pPr>
      <w:r w:rsidRPr="001A2D1A">
        <w:rPr>
          <w:rFonts w:ascii="游ゴシック" w:eastAsia="游ゴシック" w:hAnsi="游ゴシック" w:hint="eastAsia"/>
          <w:szCs w:val="21"/>
        </w:rPr>
        <w:t>日本うま味調味料協会</w:t>
      </w:r>
    </w:p>
    <w:p w:rsidR="00E22216" w:rsidRPr="000322C2" w:rsidRDefault="00E22216" w:rsidP="00C9356D">
      <w:pPr>
        <w:ind w:firstLineChars="100" w:firstLine="200"/>
        <w:jc w:val="left"/>
        <w:rPr>
          <w:rFonts w:ascii="游ゴシック" w:eastAsia="游ゴシック" w:hAnsi="游ゴシック"/>
          <w:sz w:val="20"/>
          <w:szCs w:val="20"/>
        </w:rPr>
      </w:pPr>
      <w:r w:rsidRPr="000322C2">
        <w:rPr>
          <w:rFonts w:ascii="游ゴシック" w:eastAsia="游ゴシック" w:hAnsi="游ゴシック" w:hint="eastAsia"/>
          <w:sz w:val="20"/>
          <w:szCs w:val="20"/>
        </w:rPr>
        <w:t>この度は、「うま味調味料を活用</w:t>
      </w:r>
      <w:r w:rsidR="00C81DD5" w:rsidRPr="000322C2">
        <w:rPr>
          <w:rFonts w:ascii="游ゴシック" w:eastAsia="游ゴシック" w:hAnsi="游ゴシック" w:hint="eastAsia"/>
          <w:sz w:val="20"/>
          <w:szCs w:val="20"/>
        </w:rPr>
        <w:t xml:space="preserve">　</w:t>
      </w:r>
      <w:r w:rsidRPr="000322C2">
        <w:rPr>
          <w:rFonts w:ascii="游ゴシック" w:eastAsia="游ゴシック" w:hAnsi="游ゴシック" w:hint="eastAsia"/>
          <w:sz w:val="20"/>
          <w:szCs w:val="20"/>
        </w:rPr>
        <w:t>郷土料理コンテスト」にエントリー</w:t>
      </w:r>
      <w:r w:rsidR="003A4DCF" w:rsidRPr="000322C2">
        <w:rPr>
          <w:rFonts w:ascii="游ゴシック" w:eastAsia="游ゴシック" w:hAnsi="游ゴシック" w:hint="eastAsia"/>
          <w:sz w:val="20"/>
          <w:szCs w:val="20"/>
        </w:rPr>
        <w:t>いただき、</w:t>
      </w:r>
      <w:r w:rsidR="00CE184C" w:rsidRPr="000322C2">
        <w:rPr>
          <w:rFonts w:ascii="游ゴシック" w:eastAsia="游ゴシック" w:hAnsi="游ゴシック" w:hint="eastAsia"/>
          <w:sz w:val="20"/>
          <w:szCs w:val="20"/>
        </w:rPr>
        <w:t>誠に</w:t>
      </w:r>
      <w:r w:rsidRPr="000322C2">
        <w:rPr>
          <w:rFonts w:ascii="游ゴシック" w:eastAsia="游ゴシック" w:hAnsi="游ゴシック" w:hint="eastAsia"/>
          <w:sz w:val="20"/>
          <w:szCs w:val="20"/>
        </w:rPr>
        <w:t>ありがとうございます。</w:t>
      </w:r>
    </w:p>
    <w:p w:rsidR="008E5276" w:rsidRPr="000322C2" w:rsidRDefault="008E5276" w:rsidP="008E5276">
      <w:pPr>
        <w:ind w:firstLineChars="100" w:firstLine="200"/>
        <w:rPr>
          <w:rFonts w:ascii="游ゴシック" w:eastAsia="游ゴシック" w:hAnsi="游ゴシック"/>
          <w:sz w:val="20"/>
          <w:szCs w:val="20"/>
        </w:rPr>
      </w:pPr>
      <w:r w:rsidRPr="000322C2">
        <w:rPr>
          <w:rFonts w:ascii="游ゴシック" w:eastAsia="游ゴシック" w:hAnsi="游ゴシック" w:hint="eastAsia"/>
          <w:sz w:val="20"/>
          <w:szCs w:val="20"/>
        </w:rPr>
        <w:t>本コンテストは、全国の栄養と料理に関心のある方々に、郷土料理はうま味調味料の活用でおいしく減塩できることを体得いただき、郷土料理の健康を意識した次世代への伝承に寄与することを目的としております。</w:t>
      </w:r>
    </w:p>
    <w:p w:rsidR="009B74C2" w:rsidRPr="000322C2" w:rsidRDefault="001F40E5" w:rsidP="00E22216">
      <w:pPr>
        <w:rPr>
          <w:rFonts w:ascii="游ゴシック" w:eastAsia="游ゴシック" w:hAnsi="游ゴシック"/>
          <w:sz w:val="20"/>
          <w:szCs w:val="20"/>
        </w:rPr>
      </w:pPr>
      <w:r w:rsidRPr="000322C2">
        <w:rPr>
          <w:rFonts w:ascii="游ゴシック" w:eastAsia="游ゴシック" w:hAnsi="游ゴシック" w:hint="eastAsia"/>
          <w:sz w:val="20"/>
          <w:szCs w:val="20"/>
        </w:rPr>
        <w:t xml:space="preserve">　</w:t>
      </w:r>
      <w:r w:rsidR="00CE184C" w:rsidRPr="000322C2">
        <w:rPr>
          <w:rFonts w:ascii="游ゴシック" w:eastAsia="游ゴシック" w:hAnsi="游ゴシック" w:hint="eastAsia"/>
          <w:sz w:val="20"/>
          <w:szCs w:val="20"/>
        </w:rPr>
        <w:t>これから実施していただくことと、</w:t>
      </w:r>
      <w:r w:rsidR="00912429" w:rsidRPr="000322C2">
        <w:rPr>
          <w:rFonts w:ascii="游ゴシック" w:eastAsia="游ゴシック" w:hAnsi="游ゴシック" w:hint="eastAsia"/>
          <w:sz w:val="20"/>
          <w:szCs w:val="20"/>
        </w:rPr>
        <w:t>審査及び表彰式の予定等</w:t>
      </w:r>
      <w:r w:rsidR="00CE184C" w:rsidRPr="000322C2">
        <w:rPr>
          <w:rFonts w:ascii="游ゴシック" w:eastAsia="游ゴシック" w:hAnsi="游ゴシック" w:hint="eastAsia"/>
          <w:sz w:val="20"/>
          <w:szCs w:val="20"/>
        </w:rPr>
        <w:t>について</w:t>
      </w:r>
      <w:r w:rsidR="00912429" w:rsidRPr="000322C2">
        <w:rPr>
          <w:rFonts w:ascii="游ゴシック" w:eastAsia="游ゴシック" w:hAnsi="游ゴシック" w:hint="eastAsia"/>
          <w:sz w:val="20"/>
          <w:szCs w:val="20"/>
        </w:rPr>
        <w:t>、下記及び</w:t>
      </w:r>
      <w:r w:rsidR="00F45609">
        <w:rPr>
          <w:rFonts w:ascii="游ゴシック" w:eastAsia="游ゴシック" w:hAnsi="游ゴシック" w:hint="eastAsia"/>
          <w:sz w:val="20"/>
          <w:szCs w:val="20"/>
        </w:rPr>
        <w:t>次ページ</w:t>
      </w:r>
      <w:r w:rsidR="00912429" w:rsidRPr="000322C2">
        <w:rPr>
          <w:rFonts w:ascii="游ゴシック" w:eastAsia="游ゴシック" w:hAnsi="游ゴシック" w:hint="eastAsia"/>
          <w:sz w:val="20"/>
          <w:szCs w:val="20"/>
        </w:rPr>
        <w:t>を</w:t>
      </w:r>
      <w:r w:rsidR="00CE184C" w:rsidRPr="000322C2">
        <w:rPr>
          <w:rFonts w:ascii="游ゴシック" w:eastAsia="游ゴシック" w:hAnsi="游ゴシック" w:hint="eastAsia"/>
          <w:sz w:val="20"/>
          <w:szCs w:val="20"/>
        </w:rPr>
        <w:t>ご確認の上、進めて</w:t>
      </w:r>
      <w:r w:rsidR="00912429" w:rsidRPr="000322C2">
        <w:rPr>
          <w:rFonts w:ascii="游ゴシック" w:eastAsia="游ゴシック" w:hAnsi="游ゴシック" w:hint="eastAsia"/>
          <w:sz w:val="20"/>
          <w:szCs w:val="20"/>
        </w:rPr>
        <w:t>ください</w:t>
      </w:r>
      <w:r w:rsidR="00CE184C" w:rsidRPr="000322C2">
        <w:rPr>
          <w:rFonts w:ascii="游ゴシック" w:eastAsia="游ゴシック" w:hAnsi="游ゴシック" w:hint="eastAsia"/>
          <w:sz w:val="20"/>
          <w:szCs w:val="20"/>
        </w:rPr>
        <w:t>ます様、よろしくお願い</w:t>
      </w:r>
      <w:r w:rsidR="003801B0" w:rsidRPr="000322C2">
        <w:rPr>
          <w:rFonts w:ascii="游ゴシック" w:eastAsia="游ゴシック" w:hAnsi="游ゴシック" w:hint="eastAsia"/>
          <w:sz w:val="20"/>
          <w:szCs w:val="20"/>
        </w:rPr>
        <w:t>申し上げます</w:t>
      </w:r>
      <w:r w:rsidR="00190C80" w:rsidRPr="000322C2">
        <w:rPr>
          <w:rFonts w:ascii="游ゴシック" w:eastAsia="游ゴシック" w:hAnsi="游ゴシック" w:hint="eastAsia"/>
          <w:sz w:val="20"/>
          <w:szCs w:val="20"/>
        </w:rPr>
        <w:t>。</w:t>
      </w:r>
    </w:p>
    <w:p w:rsidR="00C81DD5" w:rsidRPr="000322C2" w:rsidRDefault="00C81DD5" w:rsidP="00C81DD5">
      <w:pPr>
        <w:pStyle w:val="ac"/>
        <w:rPr>
          <w:rFonts w:ascii="游ゴシック" w:eastAsia="游ゴシック" w:hAnsi="游ゴシック"/>
          <w:sz w:val="20"/>
          <w:szCs w:val="20"/>
        </w:rPr>
      </w:pPr>
      <w:r w:rsidRPr="000322C2">
        <w:rPr>
          <w:rFonts w:ascii="游ゴシック" w:eastAsia="游ゴシック" w:hAnsi="游ゴシック" w:hint="eastAsia"/>
          <w:sz w:val="20"/>
          <w:szCs w:val="20"/>
        </w:rPr>
        <w:t>記</w:t>
      </w:r>
    </w:p>
    <w:p w:rsidR="00912429" w:rsidRPr="000322C2" w:rsidRDefault="00912429" w:rsidP="00C81DD5">
      <w:pPr>
        <w:rPr>
          <w:rFonts w:ascii="游ゴシック" w:eastAsia="游ゴシック" w:hAnsi="游ゴシック"/>
          <w:sz w:val="20"/>
          <w:szCs w:val="20"/>
        </w:rPr>
      </w:pPr>
      <w:r w:rsidRPr="000322C2">
        <w:rPr>
          <w:rFonts w:ascii="游ゴシック" w:eastAsia="游ゴシック" w:hAnsi="游ゴシック" w:hint="eastAsia"/>
          <w:sz w:val="20"/>
          <w:szCs w:val="20"/>
        </w:rPr>
        <w:t>＜これから実施していただくこと＞</w:t>
      </w:r>
    </w:p>
    <w:p w:rsidR="008B2EBD" w:rsidRPr="001A2D1A" w:rsidRDefault="00D66BAD" w:rsidP="00D66BAD">
      <w:pPr>
        <w:ind w:left="800" w:hangingChars="400" w:hanging="800"/>
        <w:rPr>
          <w:rFonts w:ascii="游ゴシック" w:eastAsia="游ゴシック" w:hAnsi="游ゴシック"/>
          <w:sz w:val="20"/>
          <w:szCs w:val="20"/>
          <w:u w:val="single"/>
        </w:rPr>
      </w:pPr>
      <w:r w:rsidRPr="001A2D1A">
        <w:rPr>
          <w:rFonts w:ascii="游ゴシック" w:eastAsia="游ゴシック" w:hAnsi="游ゴシック" w:hint="eastAsia"/>
          <w:sz w:val="20"/>
          <w:szCs w:val="20"/>
          <w:u w:val="single"/>
        </w:rPr>
        <w:t>【Step1】</w:t>
      </w:r>
      <w:r w:rsidR="008B2EBD" w:rsidRPr="001A2D1A">
        <w:rPr>
          <w:rFonts w:ascii="游ゴシック" w:eastAsia="游ゴシック" w:hAnsi="游ゴシック" w:hint="eastAsia"/>
          <w:sz w:val="20"/>
          <w:szCs w:val="20"/>
          <w:u w:val="single"/>
        </w:rPr>
        <w:t>うま味調味料について学ぼう！</w:t>
      </w:r>
    </w:p>
    <w:p w:rsidR="00193BCC" w:rsidRPr="000322C2" w:rsidRDefault="009B74C2" w:rsidP="008B2EBD">
      <w:pPr>
        <w:ind w:firstLineChars="200" w:firstLine="400"/>
        <w:rPr>
          <w:rFonts w:ascii="游ゴシック" w:eastAsia="游ゴシック" w:hAnsi="游ゴシック"/>
          <w:sz w:val="20"/>
          <w:szCs w:val="20"/>
        </w:rPr>
      </w:pPr>
      <w:r w:rsidRPr="000322C2">
        <w:rPr>
          <w:rFonts w:ascii="游ゴシック" w:eastAsia="游ゴシック" w:hAnsi="游ゴシック" w:hint="eastAsia"/>
          <w:sz w:val="20"/>
          <w:szCs w:val="20"/>
        </w:rPr>
        <w:t>同封の</w:t>
      </w:r>
      <w:r w:rsidR="00912429" w:rsidRPr="000322C2">
        <w:rPr>
          <w:rFonts w:ascii="游ゴシック" w:eastAsia="游ゴシック" w:hAnsi="游ゴシック" w:hint="eastAsia"/>
          <w:sz w:val="20"/>
          <w:szCs w:val="20"/>
        </w:rPr>
        <w:t>冊子・</w:t>
      </w:r>
      <w:r w:rsidR="008B2EBD" w:rsidRPr="000322C2">
        <w:rPr>
          <w:rFonts w:ascii="游ゴシック" w:eastAsia="游ゴシック" w:hAnsi="游ゴシック" w:hint="eastAsia"/>
          <w:sz w:val="20"/>
          <w:szCs w:val="20"/>
        </w:rPr>
        <w:t>リーフレット</w:t>
      </w:r>
      <w:r w:rsidRPr="000322C2">
        <w:rPr>
          <w:rFonts w:ascii="游ゴシック" w:eastAsia="游ゴシック" w:hAnsi="游ゴシック" w:hint="eastAsia"/>
          <w:sz w:val="20"/>
          <w:szCs w:val="20"/>
        </w:rPr>
        <w:t>を読ん</w:t>
      </w:r>
      <w:r w:rsidR="00193BCC" w:rsidRPr="000322C2">
        <w:rPr>
          <w:rFonts w:ascii="游ゴシック" w:eastAsia="游ゴシック" w:hAnsi="游ゴシック" w:hint="eastAsia"/>
          <w:sz w:val="20"/>
          <w:szCs w:val="20"/>
        </w:rPr>
        <w:t>で、</w:t>
      </w:r>
      <w:r w:rsidR="00CE184C" w:rsidRPr="000322C2">
        <w:rPr>
          <w:rFonts w:ascii="游ゴシック" w:eastAsia="游ゴシック" w:hAnsi="游ゴシック" w:hint="eastAsia"/>
          <w:sz w:val="20"/>
          <w:szCs w:val="20"/>
        </w:rPr>
        <w:t>うま味調味料について</w:t>
      </w:r>
      <w:r w:rsidR="00912429" w:rsidRPr="000322C2">
        <w:rPr>
          <w:rFonts w:ascii="游ゴシック" w:eastAsia="游ゴシック" w:hAnsi="游ゴシック" w:hint="eastAsia"/>
          <w:sz w:val="20"/>
          <w:szCs w:val="20"/>
        </w:rPr>
        <w:t>の</w:t>
      </w:r>
      <w:r w:rsidR="00193BCC" w:rsidRPr="000322C2">
        <w:rPr>
          <w:rFonts w:ascii="游ゴシック" w:eastAsia="游ゴシック" w:hAnsi="游ゴシック" w:hint="eastAsia"/>
          <w:sz w:val="20"/>
          <w:szCs w:val="20"/>
        </w:rPr>
        <w:t>理解を深め</w:t>
      </w:r>
      <w:r w:rsidR="00D66BAD" w:rsidRPr="000322C2">
        <w:rPr>
          <w:rFonts w:ascii="游ゴシック" w:eastAsia="游ゴシック" w:hAnsi="游ゴシック" w:hint="eastAsia"/>
          <w:sz w:val="20"/>
          <w:szCs w:val="20"/>
        </w:rPr>
        <w:t>ます</w:t>
      </w:r>
      <w:r w:rsidR="00193BCC" w:rsidRPr="000322C2">
        <w:rPr>
          <w:rFonts w:ascii="游ゴシック" w:eastAsia="游ゴシック" w:hAnsi="游ゴシック" w:hint="eastAsia"/>
          <w:sz w:val="20"/>
          <w:szCs w:val="20"/>
        </w:rPr>
        <w:t>。</w:t>
      </w:r>
    </w:p>
    <w:p w:rsidR="00774203" w:rsidRPr="000322C2" w:rsidRDefault="00EB5702" w:rsidP="00A66130">
      <w:pPr>
        <w:ind w:firstLineChars="300" w:firstLine="600"/>
        <w:rPr>
          <w:rFonts w:ascii="游ゴシック" w:eastAsia="游ゴシック" w:hAnsi="游ゴシック"/>
          <w:color w:val="FF0000"/>
          <w:sz w:val="20"/>
          <w:szCs w:val="20"/>
          <w:u w:val="single"/>
        </w:rPr>
      </w:pPr>
      <w:r w:rsidRPr="000322C2">
        <w:rPr>
          <w:rFonts w:ascii="游ゴシック" w:eastAsia="游ゴシック" w:hAnsi="游ゴシック" w:hint="eastAsia"/>
          <w:color w:val="FF0000"/>
          <w:sz w:val="20"/>
          <w:szCs w:val="20"/>
          <w:u w:val="single"/>
        </w:rPr>
        <w:t>＊</w:t>
      </w:r>
      <w:r w:rsidR="00774203" w:rsidRPr="000322C2">
        <w:rPr>
          <w:rFonts w:ascii="游ゴシック" w:eastAsia="游ゴシック" w:hAnsi="游ゴシック" w:hint="eastAsia"/>
          <w:color w:val="FF0000"/>
          <w:sz w:val="20"/>
          <w:szCs w:val="20"/>
          <w:u w:val="single"/>
        </w:rPr>
        <w:t>冊子「なるほど！うま味調味料」</w:t>
      </w:r>
      <w:r w:rsidR="00A66130" w:rsidRPr="000322C2">
        <w:rPr>
          <w:rFonts w:ascii="游ゴシック" w:eastAsia="游ゴシック" w:hAnsi="游ゴシック" w:hint="eastAsia"/>
          <w:color w:val="FF0000"/>
          <w:sz w:val="20"/>
          <w:szCs w:val="20"/>
          <w:u w:val="single"/>
        </w:rPr>
        <w:t>は</w:t>
      </w:r>
      <w:r w:rsidR="00D66BAD" w:rsidRPr="000322C2">
        <w:rPr>
          <w:rFonts w:ascii="游ゴシック" w:eastAsia="游ゴシック" w:hAnsi="游ゴシック" w:hint="eastAsia"/>
          <w:color w:val="FF0000"/>
          <w:sz w:val="20"/>
          <w:szCs w:val="20"/>
          <w:u w:val="single"/>
        </w:rPr>
        <w:t>全てのページについて</w:t>
      </w:r>
      <w:r w:rsidR="00A66130" w:rsidRPr="000322C2">
        <w:rPr>
          <w:rFonts w:ascii="游ゴシック" w:eastAsia="游ゴシック" w:hAnsi="游ゴシック" w:hint="eastAsia"/>
          <w:color w:val="FF0000"/>
          <w:sz w:val="20"/>
          <w:szCs w:val="20"/>
          <w:u w:val="single"/>
        </w:rPr>
        <w:t>よくお読みください。</w:t>
      </w:r>
    </w:p>
    <w:p w:rsidR="00190C80" w:rsidRPr="000322C2" w:rsidRDefault="00EB5702" w:rsidP="00A66130">
      <w:pPr>
        <w:ind w:firstLineChars="300" w:firstLine="600"/>
        <w:rPr>
          <w:rFonts w:ascii="游ゴシック" w:eastAsia="游ゴシック" w:hAnsi="游ゴシック"/>
          <w:sz w:val="20"/>
          <w:szCs w:val="20"/>
        </w:rPr>
      </w:pPr>
      <w:r w:rsidRPr="000322C2">
        <w:rPr>
          <w:rFonts w:ascii="游ゴシック" w:eastAsia="游ゴシック" w:hAnsi="游ゴシック" w:hint="eastAsia"/>
          <w:sz w:val="20"/>
          <w:szCs w:val="20"/>
        </w:rPr>
        <w:t>＊</w:t>
      </w:r>
      <w:r w:rsidR="00A66130" w:rsidRPr="000322C2">
        <w:rPr>
          <w:rFonts w:ascii="游ゴシック" w:eastAsia="游ゴシック" w:hAnsi="游ゴシック" w:hint="eastAsia"/>
          <w:sz w:val="20"/>
          <w:szCs w:val="20"/>
        </w:rPr>
        <w:t>冊子「うま味の秘密」は</w:t>
      </w:r>
      <w:r w:rsidR="001A1DFA" w:rsidRPr="000322C2">
        <w:rPr>
          <w:rFonts w:ascii="游ゴシック" w:eastAsia="游ゴシック" w:hAnsi="游ゴシック" w:hint="eastAsia"/>
          <w:sz w:val="20"/>
          <w:szCs w:val="20"/>
        </w:rPr>
        <w:t>詳細情報集として、</w:t>
      </w:r>
      <w:r w:rsidR="00A66130" w:rsidRPr="000322C2">
        <w:rPr>
          <w:rFonts w:ascii="游ゴシック" w:eastAsia="游ゴシック" w:hAnsi="游ゴシック" w:hint="eastAsia"/>
          <w:sz w:val="20"/>
          <w:szCs w:val="20"/>
        </w:rPr>
        <w:t>P.14、28</w:t>
      </w:r>
      <w:r w:rsidR="00C47098" w:rsidRPr="000322C2">
        <w:rPr>
          <w:rFonts w:ascii="游ゴシック" w:eastAsia="游ゴシック" w:hAnsi="游ゴシック" w:hint="eastAsia"/>
          <w:sz w:val="20"/>
          <w:szCs w:val="20"/>
        </w:rPr>
        <w:t>～</w:t>
      </w:r>
      <w:r w:rsidR="00A66130" w:rsidRPr="000322C2">
        <w:rPr>
          <w:rFonts w:ascii="游ゴシック" w:eastAsia="游ゴシック" w:hAnsi="游ゴシック" w:hint="eastAsia"/>
          <w:sz w:val="20"/>
          <w:szCs w:val="20"/>
        </w:rPr>
        <w:t>30、34～39を中心にお読みください。</w:t>
      </w:r>
    </w:p>
    <w:p w:rsidR="00A66130" w:rsidRPr="009366F3" w:rsidRDefault="00EB5702" w:rsidP="009366F3">
      <w:pPr>
        <w:spacing w:afterLines="30" w:after="108"/>
        <w:ind w:firstLineChars="300" w:firstLine="600"/>
        <w:rPr>
          <w:rFonts w:ascii="游ゴシック" w:eastAsia="游ゴシック" w:hAnsi="游ゴシック"/>
          <w:sz w:val="12"/>
          <w:szCs w:val="12"/>
        </w:rPr>
      </w:pPr>
      <w:r w:rsidRPr="000322C2">
        <w:rPr>
          <w:rFonts w:ascii="游ゴシック" w:eastAsia="游ゴシック" w:hAnsi="游ゴシック" w:hint="eastAsia"/>
          <w:sz w:val="20"/>
          <w:szCs w:val="20"/>
        </w:rPr>
        <w:t>＊</w:t>
      </w:r>
      <w:r w:rsidR="00A66130" w:rsidRPr="000322C2">
        <w:rPr>
          <w:rFonts w:ascii="游ゴシック" w:eastAsia="游ゴシック" w:hAnsi="游ゴシック" w:hint="eastAsia"/>
          <w:sz w:val="20"/>
          <w:szCs w:val="20"/>
        </w:rPr>
        <w:t>チラシ「郷土料理を減塩でよりおいしく」は、コンテストに取り組む際にご参考</w:t>
      </w:r>
      <w:r w:rsidR="00D66BAD" w:rsidRPr="000322C2">
        <w:rPr>
          <w:rFonts w:ascii="游ゴシック" w:eastAsia="游ゴシック" w:hAnsi="游ゴシック" w:hint="eastAsia"/>
          <w:sz w:val="20"/>
          <w:szCs w:val="20"/>
        </w:rPr>
        <w:t>までにご覧ください</w:t>
      </w:r>
      <w:r w:rsidR="00A66130" w:rsidRPr="000322C2">
        <w:rPr>
          <w:rFonts w:ascii="游ゴシック" w:eastAsia="游ゴシック" w:hAnsi="游ゴシック" w:hint="eastAsia"/>
          <w:sz w:val="20"/>
          <w:szCs w:val="20"/>
        </w:rPr>
        <w:t>。</w:t>
      </w:r>
      <w:r w:rsidR="009366F3">
        <w:rPr>
          <w:rFonts w:ascii="游ゴシック" w:eastAsia="游ゴシック" w:hAnsi="游ゴシック" w:hint="eastAsia"/>
          <w:sz w:val="20"/>
          <w:szCs w:val="20"/>
        </w:rPr>
        <w:t xml:space="preserve">　</w:t>
      </w:r>
    </w:p>
    <w:p w:rsidR="00D95DE5" w:rsidRDefault="00EB5702" w:rsidP="00D95DE5">
      <w:pPr>
        <w:rPr>
          <w:rFonts w:ascii="游ゴシック" w:eastAsia="游ゴシック" w:hAnsi="游ゴシック"/>
          <w:sz w:val="20"/>
          <w:szCs w:val="20"/>
        </w:rPr>
      </w:pPr>
      <w:r w:rsidRPr="000322C2">
        <w:rPr>
          <w:rFonts w:ascii="游ゴシック" w:eastAsia="游ゴシック" w:hAnsi="游ゴシック" w:hint="eastAsia"/>
          <w:sz w:val="20"/>
          <w:szCs w:val="20"/>
        </w:rPr>
        <w:t>※</w:t>
      </w:r>
      <w:r w:rsidR="000B73C3" w:rsidRPr="000322C2">
        <w:rPr>
          <w:rFonts w:ascii="游ゴシック" w:eastAsia="游ゴシック" w:hAnsi="游ゴシック" w:hint="eastAsia"/>
          <w:sz w:val="20"/>
          <w:szCs w:val="20"/>
        </w:rPr>
        <w:t>以下</w:t>
      </w:r>
      <w:r w:rsidR="00D95DE5">
        <w:rPr>
          <w:rFonts w:ascii="游ゴシック" w:eastAsia="游ゴシック" w:hAnsi="游ゴシック" w:hint="eastAsia"/>
          <w:sz w:val="20"/>
          <w:szCs w:val="20"/>
        </w:rPr>
        <w:t>【</w:t>
      </w:r>
      <w:r w:rsidR="00D95DE5" w:rsidRPr="000322C2">
        <w:rPr>
          <w:rFonts w:ascii="游ゴシック" w:eastAsia="游ゴシック" w:hAnsi="游ゴシック" w:hint="eastAsia"/>
          <w:sz w:val="20"/>
          <w:szCs w:val="20"/>
        </w:rPr>
        <w:t>Step2～4</w:t>
      </w:r>
      <w:r w:rsidR="00D95DE5">
        <w:rPr>
          <w:rFonts w:ascii="游ゴシック" w:eastAsia="游ゴシック" w:hAnsi="游ゴシック" w:hint="eastAsia"/>
          <w:sz w:val="20"/>
          <w:szCs w:val="20"/>
        </w:rPr>
        <w:t>】</w:t>
      </w:r>
      <w:r w:rsidR="000B73C3" w:rsidRPr="000322C2">
        <w:rPr>
          <w:rFonts w:ascii="游ゴシック" w:eastAsia="游ゴシック" w:hAnsi="游ゴシック" w:hint="eastAsia"/>
          <w:sz w:val="20"/>
          <w:szCs w:val="20"/>
        </w:rPr>
        <w:t>については、</w:t>
      </w:r>
      <w:r w:rsidRPr="000322C2">
        <w:rPr>
          <w:rFonts w:ascii="游ゴシック" w:eastAsia="游ゴシック" w:hAnsi="游ゴシック" w:hint="eastAsia"/>
          <w:sz w:val="20"/>
          <w:szCs w:val="20"/>
        </w:rPr>
        <w:t>日本うま味調味料協会HP（</w:t>
      </w:r>
      <w:hyperlink r:id="rId7" w:history="1">
        <w:r w:rsidRPr="000322C2">
          <w:rPr>
            <w:rStyle w:val="a6"/>
            <w:rFonts w:ascii="游ゴシック" w:eastAsia="游ゴシック" w:hAnsi="游ゴシック"/>
            <w:sz w:val="20"/>
            <w:szCs w:val="20"/>
          </w:rPr>
          <w:t>http://www.umamikyo.gr.jp/contest.html</w:t>
        </w:r>
      </w:hyperlink>
      <w:r w:rsidRPr="000322C2">
        <w:rPr>
          <w:rFonts w:ascii="游ゴシック" w:eastAsia="游ゴシック" w:hAnsi="游ゴシック" w:hint="eastAsia"/>
          <w:sz w:val="20"/>
          <w:szCs w:val="20"/>
        </w:rPr>
        <w:t>）より</w:t>
      </w:r>
    </w:p>
    <w:p w:rsidR="00EB5702" w:rsidRPr="000322C2" w:rsidRDefault="00EB5702" w:rsidP="00D95DE5">
      <w:pPr>
        <w:spacing w:afterLines="50" w:after="180"/>
        <w:ind w:firstLineChars="100" w:firstLine="200"/>
        <w:rPr>
          <w:rFonts w:ascii="游ゴシック" w:eastAsia="游ゴシック" w:hAnsi="游ゴシック"/>
          <w:sz w:val="20"/>
          <w:szCs w:val="20"/>
        </w:rPr>
      </w:pPr>
      <w:r w:rsidRPr="000322C2">
        <w:rPr>
          <w:rFonts w:ascii="游ゴシック" w:eastAsia="游ゴシック" w:hAnsi="游ゴシック" w:hint="eastAsia"/>
          <w:sz w:val="20"/>
          <w:szCs w:val="20"/>
        </w:rPr>
        <w:t>各種応募用紙をダウンロードし、</w:t>
      </w:r>
      <w:r w:rsidR="00EF45F6" w:rsidRPr="000322C2">
        <w:rPr>
          <w:rFonts w:ascii="游ゴシック" w:eastAsia="游ゴシック" w:hAnsi="游ゴシック" w:hint="eastAsia"/>
          <w:sz w:val="20"/>
          <w:szCs w:val="20"/>
        </w:rPr>
        <w:t>検討手順</w:t>
      </w:r>
      <w:r w:rsidR="00EF45F6">
        <w:rPr>
          <w:rFonts w:ascii="游ゴシック" w:eastAsia="游ゴシック" w:hAnsi="游ゴシック" w:hint="eastAsia"/>
          <w:sz w:val="20"/>
          <w:szCs w:val="20"/>
        </w:rPr>
        <w:t>・</w:t>
      </w:r>
      <w:r w:rsidRPr="000322C2">
        <w:rPr>
          <w:rFonts w:ascii="游ゴシック" w:eastAsia="游ゴシック" w:hAnsi="游ゴシック" w:hint="eastAsia"/>
          <w:sz w:val="20"/>
          <w:szCs w:val="20"/>
        </w:rPr>
        <w:t>応募用紙記入例に従って、検討を進めてください。</w:t>
      </w:r>
    </w:p>
    <w:p w:rsidR="00CC086A" w:rsidRPr="001A2D1A" w:rsidRDefault="00D66BAD" w:rsidP="00CC086A">
      <w:pPr>
        <w:spacing w:afterLines="50" w:after="180"/>
        <w:rPr>
          <w:rFonts w:ascii="游ゴシック" w:eastAsia="游ゴシック" w:hAnsi="游ゴシック"/>
          <w:sz w:val="20"/>
          <w:szCs w:val="20"/>
          <w:u w:val="single"/>
        </w:rPr>
      </w:pPr>
      <w:r w:rsidRPr="001A2D1A">
        <w:rPr>
          <w:rFonts w:ascii="游ゴシック" w:eastAsia="游ゴシック" w:hAnsi="游ゴシック" w:hint="eastAsia"/>
          <w:sz w:val="20"/>
          <w:szCs w:val="20"/>
          <w:u w:val="single"/>
        </w:rPr>
        <w:t>【Step2】</w:t>
      </w:r>
      <w:r w:rsidR="009366F3" w:rsidRPr="001A2D1A">
        <w:rPr>
          <w:rFonts w:ascii="游ゴシック" w:eastAsia="游ゴシック" w:hAnsi="游ゴシック" w:hint="eastAsia"/>
          <w:sz w:val="20"/>
          <w:szCs w:val="20"/>
          <w:u w:val="single"/>
        </w:rPr>
        <w:t>〈応募用紙①〉</w:t>
      </w:r>
      <w:r w:rsidR="008B2EBD" w:rsidRPr="001A2D1A">
        <w:rPr>
          <w:rFonts w:ascii="游ゴシック" w:eastAsia="游ゴシック" w:hAnsi="游ゴシック" w:hint="eastAsia"/>
          <w:sz w:val="20"/>
          <w:szCs w:val="20"/>
          <w:u w:val="single"/>
        </w:rPr>
        <w:t>あなたのおススメの郷土料理の魅力についてまとめよう！（</w:t>
      </w:r>
      <w:r w:rsidRPr="001A2D1A">
        <w:rPr>
          <w:rFonts w:ascii="游ゴシック" w:eastAsia="游ゴシック" w:hAnsi="游ゴシック" w:hint="eastAsia"/>
          <w:sz w:val="20"/>
          <w:szCs w:val="20"/>
          <w:u w:val="single"/>
        </w:rPr>
        <w:t>伝えたい郷土料理1品選び</w:t>
      </w:r>
      <w:r w:rsidR="008B2EBD" w:rsidRPr="001A2D1A">
        <w:rPr>
          <w:rFonts w:ascii="游ゴシック" w:eastAsia="游ゴシック" w:hAnsi="游ゴシック" w:hint="eastAsia"/>
          <w:sz w:val="20"/>
          <w:szCs w:val="20"/>
          <w:u w:val="single"/>
        </w:rPr>
        <w:t>ます）</w:t>
      </w:r>
    </w:p>
    <w:p w:rsidR="00D66BAD" w:rsidRPr="001A2D1A" w:rsidRDefault="00D66BAD" w:rsidP="00D66BAD">
      <w:pPr>
        <w:rPr>
          <w:rFonts w:ascii="游ゴシック" w:eastAsia="游ゴシック" w:hAnsi="游ゴシック"/>
          <w:sz w:val="20"/>
          <w:szCs w:val="20"/>
          <w:u w:val="single"/>
        </w:rPr>
      </w:pPr>
      <w:r w:rsidRPr="001A2D1A">
        <w:rPr>
          <w:rFonts w:ascii="游ゴシック" w:eastAsia="游ゴシック" w:hAnsi="游ゴシック" w:hint="eastAsia"/>
          <w:sz w:val="20"/>
          <w:szCs w:val="20"/>
          <w:u w:val="single"/>
        </w:rPr>
        <w:t>【Step3】うま味調味料を使って、</w:t>
      </w:r>
      <w:r w:rsidR="008B2EBD" w:rsidRPr="001A2D1A">
        <w:rPr>
          <w:rFonts w:ascii="游ゴシック" w:eastAsia="游ゴシック" w:hAnsi="游ゴシック" w:hint="eastAsia"/>
          <w:sz w:val="20"/>
          <w:szCs w:val="20"/>
          <w:u w:val="single"/>
        </w:rPr>
        <w:t>おいしい減塩にチャレンジしよう！</w:t>
      </w:r>
    </w:p>
    <w:p w:rsidR="008B2EBD" w:rsidRPr="000322C2" w:rsidRDefault="008B2EBD" w:rsidP="00D66BAD">
      <w:pPr>
        <w:rPr>
          <w:rFonts w:ascii="游ゴシック" w:eastAsia="游ゴシック" w:hAnsi="游ゴシック"/>
          <w:sz w:val="20"/>
          <w:szCs w:val="20"/>
        </w:rPr>
      </w:pPr>
      <w:r w:rsidRPr="000322C2">
        <w:rPr>
          <w:rFonts w:ascii="游ゴシック" w:eastAsia="游ゴシック" w:hAnsi="游ゴシック" w:hint="eastAsia"/>
          <w:sz w:val="20"/>
          <w:szCs w:val="20"/>
        </w:rPr>
        <w:t xml:space="preserve">　</w:t>
      </w:r>
      <w:r w:rsidR="009366F3">
        <w:rPr>
          <w:rFonts w:ascii="游ゴシック" w:eastAsia="游ゴシック" w:hAnsi="游ゴシック" w:hint="eastAsia"/>
          <w:sz w:val="20"/>
          <w:szCs w:val="20"/>
        </w:rPr>
        <w:t xml:space="preserve">　</w:t>
      </w:r>
      <w:r w:rsidRPr="000322C2">
        <w:rPr>
          <w:rFonts w:ascii="游ゴシック" w:eastAsia="游ゴシック" w:hAnsi="游ゴシック" w:hint="eastAsia"/>
          <w:sz w:val="20"/>
          <w:szCs w:val="20"/>
        </w:rPr>
        <w:t xml:space="preserve">　①</w:t>
      </w:r>
      <w:r w:rsidR="009366F3">
        <w:rPr>
          <w:rFonts w:ascii="游ゴシック" w:eastAsia="游ゴシック" w:hAnsi="游ゴシック" w:hint="eastAsia"/>
          <w:sz w:val="20"/>
          <w:szCs w:val="20"/>
        </w:rPr>
        <w:t>〈応募用紙②〉</w:t>
      </w:r>
      <w:r w:rsidRPr="000322C2">
        <w:rPr>
          <w:rFonts w:ascii="游ゴシック" w:eastAsia="游ゴシック" w:hAnsi="游ゴシック" w:hint="eastAsia"/>
          <w:sz w:val="20"/>
          <w:szCs w:val="20"/>
        </w:rPr>
        <w:t>伝えたい郷土料理の味の特徴を踏まえて、</w:t>
      </w:r>
      <w:r w:rsidR="00580002">
        <w:rPr>
          <w:rFonts w:ascii="游ゴシック" w:eastAsia="游ゴシック" w:hAnsi="游ゴシック" w:hint="eastAsia"/>
          <w:sz w:val="20"/>
          <w:szCs w:val="20"/>
        </w:rPr>
        <w:t>【</w:t>
      </w:r>
      <w:r w:rsidR="00580002" w:rsidRPr="000322C2">
        <w:rPr>
          <w:rFonts w:ascii="游ゴシック" w:eastAsia="游ゴシック" w:hAnsi="游ゴシック" w:hint="eastAsia"/>
          <w:sz w:val="20"/>
          <w:szCs w:val="20"/>
        </w:rPr>
        <w:t>Step4</w:t>
      </w:r>
      <w:r w:rsidR="00580002">
        <w:rPr>
          <w:rFonts w:ascii="游ゴシック" w:eastAsia="游ゴシック" w:hAnsi="游ゴシック" w:hint="eastAsia"/>
          <w:sz w:val="20"/>
          <w:szCs w:val="20"/>
        </w:rPr>
        <w:t>】</w:t>
      </w:r>
      <w:r w:rsidRPr="000322C2">
        <w:rPr>
          <w:rFonts w:ascii="游ゴシック" w:eastAsia="游ゴシック" w:hAnsi="游ゴシック" w:hint="eastAsia"/>
          <w:sz w:val="20"/>
          <w:szCs w:val="20"/>
        </w:rPr>
        <w:t>で行う官能評価の項目の設定をします。</w:t>
      </w:r>
    </w:p>
    <w:p w:rsidR="008B2EBD" w:rsidRPr="000322C2" w:rsidRDefault="008B2EBD" w:rsidP="00D66BAD">
      <w:pPr>
        <w:rPr>
          <w:rFonts w:ascii="游ゴシック" w:eastAsia="游ゴシック" w:hAnsi="游ゴシック"/>
          <w:sz w:val="20"/>
          <w:szCs w:val="20"/>
        </w:rPr>
      </w:pPr>
      <w:r w:rsidRPr="000322C2">
        <w:rPr>
          <w:rFonts w:ascii="游ゴシック" w:eastAsia="游ゴシック" w:hAnsi="游ゴシック" w:hint="eastAsia"/>
          <w:sz w:val="20"/>
          <w:szCs w:val="20"/>
        </w:rPr>
        <w:t xml:space="preserve">　</w:t>
      </w:r>
      <w:r w:rsidR="009366F3">
        <w:rPr>
          <w:rFonts w:ascii="游ゴシック" w:eastAsia="游ゴシック" w:hAnsi="游ゴシック" w:hint="eastAsia"/>
          <w:sz w:val="20"/>
          <w:szCs w:val="20"/>
        </w:rPr>
        <w:t xml:space="preserve">　</w:t>
      </w:r>
      <w:r w:rsidRPr="000322C2">
        <w:rPr>
          <w:rFonts w:ascii="游ゴシック" w:eastAsia="游ゴシック" w:hAnsi="游ゴシック" w:hint="eastAsia"/>
          <w:sz w:val="20"/>
          <w:szCs w:val="20"/>
        </w:rPr>
        <w:t xml:space="preserve">　②</w:t>
      </w:r>
      <w:r w:rsidR="009366F3">
        <w:rPr>
          <w:rFonts w:ascii="游ゴシック" w:eastAsia="游ゴシック" w:hAnsi="游ゴシック" w:hint="eastAsia"/>
          <w:sz w:val="20"/>
          <w:szCs w:val="20"/>
        </w:rPr>
        <w:t>〈応募用紙③-1〉</w:t>
      </w:r>
      <w:r w:rsidR="000322C2" w:rsidRPr="000322C2">
        <w:rPr>
          <w:rFonts w:ascii="游ゴシック" w:eastAsia="游ゴシック" w:hAnsi="游ゴシック" w:cs="Arial" w:hint="eastAsia"/>
          <w:sz w:val="20"/>
          <w:szCs w:val="20"/>
        </w:rPr>
        <w:t>伝統的なレシピをもとに、「うま味調味料」を使った減塩レシピを</w:t>
      </w:r>
      <w:r w:rsidR="009366F3">
        <w:rPr>
          <w:rFonts w:ascii="游ゴシック" w:eastAsia="游ゴシック" w:hAnsi="游ゴシック" w:cs="Arial" w:hint="eastAsia"/>
          <w:sz w:val="20"/>
          <w:szCs w:val="20"/>
        </w:rPr>
        <w:t>検討</w:t>
      </w:r>
      <w:r w:rsidR="000322C2" w:rsidRPr="000322C2">
        <w:rPr>
          <w:rFonts w:ascii="游ゴシック" w:eastAsia="游ゴシック" w:hAnsi="游ゴシック" w:cs="Arial" w:hint="eastAsia"/>
          <w:sz w:val="20"/>
          <w:szCs w:val="20"/>
        </w:rPr>
        <w:t>します。</w:t>
      </w:r>
    </w:p>
    <w:p w:rsidR="00D66BAD" w:rsidRDefault="00EB5702" w:rsidP="009366F3">
      <w:pPr>
        <w:ind w:firstLineChars="500" w:firstLine="1000"/>
        <w:rPr>
          <w:rFonts w:ascii="游ゴシック" w:eastAsia="游ゴシック" w:hAnsi="游ゴシック"/>
          <w:sz w:val="20"/>
          <w:szCs w:val="20"/>
        </w:rPr>
      </w:pPr>
      <w:r w:rsidRPr="000322C2">
        <w:rPr>
          <w:rFonts w:ascii="游ゴシック" w:eastAsia="游ゴシック" w:hAnsi="游ゴシック" w:hint="eastAsia"/>
          <w:color w:val="FF0000"/>
          <w:sz w:val="20"/>
          <w:szCs w:val="20"/>
          <w:u w:val="single"/>
        </w:rPr>
        <w:t>＊</w:t>
      </w:r>
      <w:r w:rsidR="007C76CB" w:rsidRPr="000322C2">
        <w:rPr>
          <w:rFonts w:ascii="游ゴシック" w:eastAsia="游ゴシック" w:hAnsi="游ゴシック" w:hint="eastAsia"/>
          <w:color w:val="FF0000"/>
          <w:sz w:val="20"/>
          <w:szCs w:val="20"/>
          <w:u w:val="single"/>
        </w:rPr>
        <w:t>減塩レシピ検討の際の</w:t>
      </w:r>
      <w:r w:rsidR="00C47098" w:rsidRPr="000322C2">
        <w:rPr>
          <w:rFonts w:ascii="游ゴシック" w:eastAsia="游ゴシック" w:hAnsi="游ゴシック" w:hint="eastAsia"/>
          <w:color w:val="FF0000"/>
          <w:sz w:val="20"/>
          <w:szCs w:val="20"/>
          <w:u w:val="single"/>
        </w:rPr>
        <w:t>ルール</w:t>
      </w:r>
      <w:r w:rsidR="00D66BAD" w:rsidRPr="000322C2">
        <w:rPr>
          <w:rFonts w:ascii="游ゴシック" w:eastAsia="游ゴシック" w:hAnsi="游ゴシック" w:hint="eastAsia"/>
          <w:color w:val="FF0000"/>
          <w:sz w:val="20"/>
          <w:szCs w:val="20"/>
          <w:u w:val="single"/>
        </w:rPr>
        <w:t>を</w:t>
      </w:r>
      <w:r w:rsidR="0069085D">
        <w:rPr>
          <w:rFonts w:ascii="游ゴシック" w:eastAsia="游ゴシック" w:hAnsi="游ゴシック" w:hint="eastAsia"/>
          <w:color w:val="FF0000"/>
          <w:sz w:val="20"/>
          <w:szCs w:val="20"/>
          <w:u w:val="single"/>
        </w:rPr>
        <w:t>次ページ</w:t>
      </w:r>
      <w:r w:rsidR="00D66BAD" w:rsidRPr="000322C2">
        <w:rPr>
          <w:rFonts w:ascii="游ゴシック" w:eastAsia="游ゴシック" w:hAnsi="游ゴシック" w:hint="eastAsia"/>
          <w:color w:val="FF0000"/>
          <w:sz w:val="20"/>
          <w:szCs w:val="20"/>
          <w:u w:val="single"/>
        </w:rPr>
        <w:t>に記載しました</w:t>
      </w:r>
      <w:r w:rsidR="000B73C3" w:rsidRPr="000322C2">
        <w:rPr>
          <w:rFonts w:ascii="游ゴシック" w:eastAsia="游ゴシック" w:hAnsi="游ゴシック" w:hint="eastAsia"/>
          <w:sz w:val="20"/>
          <w:szCs w:val="20"/>
        </w:rPr>
        <w:t>。</w:t>
      </w:r>
    </w:p>
    <w:p w:rsidR="00CC086A" w:rsidRPr="000322C2" w:rsidRDefault="009366F3" w:rsidP="00CC086A">
      <w:pPr>
        <w:spacing w:afterLines="50" w:after="180"/>
        <w:rPr>
          <w:rFonts w:ascii="游ゴシック" w:eastAsia="游ゴシック" w:hAnsi="游ゴシック"/>
          <w:sz w:val="20"/>
          <w:szCs w:val="20"/>
        </w:rPr>
      </w:pPr>
      <w:r>
        <w:rPr>
          <w:rFonts w:ascii="游ゴシック" w:eastAsia="游ゴシック" w:hAnsi="游ゴシック" w:hint="eastAsia"/>
          <w:sz w:val="20"/>
          <w:szCs w:val="20"/>
        </w:rPr>
        <w:t xml:space="preserve">　　　③〈応募用紙③-2〉考案したおいしい減塩レシピを</w:t>
      </w:r>
      <w:r w:rsidR="00580002">
        <w:rPr>
          <w:rFonts w:ascii="游ゴシック" w:eastAsia="游ゴシック" w:hAnsi="游ゴシック" w:hint="eastAsia"/>
          <w:sz w:val="20"/>
          <w:szCs w:val="20"/>
        </w:rPr>
        <w:t>、</w:t>
      </w:r>
      <w:r>
        <w:rPr>
          <w:rFonts w:ascii="游ゴシック" w:eastAsia="游ゴシック" w:hAnsi="游ゴシック" w:hint="eastAsia"/>
          <w:sz w:val="20"/>
          <w:szCs w:val="20"/>
        </w:rPr>
        <w:t>うま味調味料</w:t>
      </w:r>
      <w:r w:rsidR="00580002">
        <w:rPr>
          <w:rFonts w:ascii="游ゴシック" w:eastAsia="游ゴシック" w:hAnsi="游ゴシック" w:hint="eastAsia"/>
          <w:sz w:val="20"/>
          <w:szCs w:val="20"/>
        </w:rPr>
        <w:t>活用のポイントなどと共に</w:t>
      </w:r>
      <w:r>
        <w:rPr>
          <w:rFonts w:ascii="游ゴシック" w:eastAsia="游ゴシック" w:hAnsi="游ゴシック" w:hint="eastAsia"/>
          <w:sz w:val="20"/>
          <w:szCs w:val="20"/>
        </w:rPr>
        <w:t>紹介します。</w:t>
      </w:r>
    </w:p>
    <w:p w:rsidR="00D66BAD" w:rsidRPr="001A2D1A" w:rsidRDefault="00D66BAD" w:rsidP="00D66BAD">
      <w:pPr>
        <w:rPr>
          <w:rFonts w:ascii="游ゴシック" w:eastAsia="游ゴシック" w:hAnsi="游ゴシック" w:cs="Arial"/>
          <w:u w:val="single"/>
        </w:rPr>
      </w:pPr>
      <w:r w:rsidRPr="001A2D1A">
        <w:rPr>
          <w:rFonts w:ascii="游ゴシック" w:eastAsia="游ゴシック" w:hAnsi="游ゴシック" w:hint="eastAsia"/>
          <w:sz w:val="20"/>
          <w:szCs w:val="20"/>
          <w:u w:val="single"/>
        </w:rPr>
        <w:t>【Step4】</w:t>
      </w:r>
      <w:r w:rsidR="000322C2" w:rsidRPr="001A2D1A">
        <w:rPr>
          <w:rFonts w:ascii="游ゴシック" w:eastAsia="游ゴシック" w:hAnsi="游ゴシック" w:cs="Arial" w:hint="eastAsia"/>
          <w:u w:val="single"/>
        </w:rPr>
        <w:t>実際に調理して、官能評価をしてみよう！まとめてみよう！</w:t>
      </w:r>
    </w:p>
    <w:p w:rsidR="009366F3" w:rsidRPr="000322C2" w:rsidRDefault="009366F3" w:rsidP="00D66BAD">
      <w:pPr>
        <w:rPr>
          <w:rFonts w:ascii="游ゴシック" w:eastAsia="游ゴシック" w:hAnsi="游ゴシック"/>
          <w:sz w:val="20"/>
          <w:szCs w:val="20"/>
        </w:rPr>
      </w:pPr>
      <w:r>
        <w:rPr>
          <w:rFonts w:ascii="游ゴシック" w:eastAsia="游ゴシック" w:hAnsi="游ゴシック" w:cs="Arial" w:hint="eastAsia"/>
        </w:rPr>
        <w:t xml:space="preserve">　　　①〈応募用紙④〉</w:t>
      </w:r>
      <w:r w:rsidR="000247C0">
        <w:rPr>
          <w:rFonts w:ascii="游ゴシック" w:eastAsia="游ゴシック" w:hAnsi="游ゴシック" w:cs="Arial" w:hint="eastAsia"/>
        </w:rPr>
        <w:t>応募用紙②で設定した評価項目を転記して</w:t>
      </w:r>
      <w:r w:rsidR="002C127C">
        <w:rPr>
          <w:rFonts w:ascii="游ゴシック" w:eastAsia="游ゴシック" w:hAnsi="游ゴシック" w:cs="Arial" w:hint="eastAsia"/>
        </w:rPr>
        <w:t>評価シートを作成し、官能評価を行います。</w:t>
      </w:r>
    </w:p>
    <w:p w:rsidR="00D66BAD" w:rsidRDefault="000B73C3" w:rsidP="009366F3">
      <w:pPr>
        <w:spacing w:afterLines="30" w:after="108"/>
        <w:rPr>
          <w:rFonts w:ascii="游ゴシック" w:eastAsia="游ゴシック" w:hAnsi="游ゴシック"/>
          <w:sz w:val="20"/>
          <w:szCs w:val="20"/>
        </w:rPr>
      </w:pPr>
      <w:r w:rsidRPr="000322C2">
        <w:rPr>
          <w:rFonts w:ascii="游ゴシック" w:eastAsia="游ゴシック" w:hAnsi="游ゴシック" w:hint="eastAsia"/>
          <w:sz w:val="20"/>
          <w:szCs w:val="20"/>
        </w:rPr>
        <w:t xml:space="preserve">　</w:t>
      </w:r>
      <w:r w:rsidR="0015795D" w:rsidRPr="000322C2">
        <w:rPr>
          <w:rFonts w:ascii="游ゴシック" w:eastAsia="游ゴシック" w:hAnsi="游ゴシック" w:hint="eastAsia"/>
          <w:sz w:val="20"/>
          <w:szCs w:val="20"/>
        </w:rPr>
        <w:t xml:space="preserve">　</w:t>
      </w:r>
      <w:r w:rsidR="009366F3">
        <w:rPr>
          <w:rFonts w:ascii="游ゴシック" w:eastAsia="游ゴシック" w:hAnsi="游ゴシック" w:hint="eastAsia"/>
          <w:sz w:val="20"/>
          <w:szCs w:val="20"/>
        </w:rPr>
        <w:t xml:space="preserve">　　</w:t>
      </w:r>
      <w:r w:rsidR="0015795D" w:rsidRPr="000322C2">
        <w:rPr>
          <w:rFonts w:ascii="游ゴシック" w:eastAsia="游ゴシック" w:hAnsi="游ゴシック" w:hint="eastAsia"/>
          <w:sz w:val="20"/>
          <w:szCs w:val="20"/>
        </w:rPr>
        <w:t xml:space="preserve">　</w:t>
      </w:r>
      <w:r w:rsidR="00EB5702" w:rsidRPr="000322C2">
        <w:rPr>
          <w:rFonts w:ascii="游ゴシック" w:eastAsia="游ゴシック" w:hAnsi="游ゴシック" w:hint="eastAsia"/>
          <w:color w:val="FF0000"/>
          <w:sz w:val="20"/>
          <w:szCs w:val="20"/>
          <w:u w:val="single"/>
        </w:rPr>
        <w:t>＊</w:t>
      </w:r>
      <w:r w:rsidRPr="000322C2">
        <w:rPr>
          <w:rFonts w:ascii="游ゴシック" w:eastAsia="游ゴシック" w:hAnsi="游ゴシック" w:hint="eastAsia"/>
          <w:color w:val="FF0000"/>
          <w:sz w:val="20"/>
          <w:szCs w:val="20"/>
          <w:u w:val="single"/>
        </w:rPr>
        <w:t>官能評価</w:t>
      </w:r>
      <w:r w:rsidR="00C47098" w:rsidRPr="000322C2">
        <w:rPr>
          <w:rFonts w:ascii="游ゴシック" w:eastAsia="游ゴシック" w:hAnsi="游ゴシック" w:hint="eastAsia"/>
          <w:color w:val="FF0000"/>
          <w:sz w:val="20"/>
          <w:szCs w:val="20"/>
          <w:u w:val="single"/>
        </w:rPr>
        <w:t>に関する留意点</w:t>
      </w:r>
      <w:r w:rsidR="00EF45F6">
        <w:rPr>
          <w:rFonts w:ascii="游ゴシック" w:eastAsia="游ゴシック" w:hAnsi="游ゴシック" w:hint="eastAsia"/>
          <w:color w:val="FF0000"/>
          <w:sz w:val="20"/>
          <w:szCs w:val="20"/>
          <w:u w:val="single"/>
        </w:rPr>
        <w:t>について</w:t>
      </w:r>
      <w:r w:rsidR="0069085D">
        <w:rPr>
          <w:rFonts w:ascii="游ゴシック" w:eastAsia="游ゴシック" w:hAnsi="游ゴシック" w:hint="eastAsia"/>
          <w:color w:val="FF0000"/>
          <w:sz w:val="20"/>
          <w:szCs w:val="20"/>
          <w:u w:val="single"/>
        </w:rPr>
        <w:t>次ページ</w:t>
      </w:r>
      <w:r w:rsidRPr="000322C2">
        <w:rPr>
          <w:rFonts w:ascii="游ゴシック" w:eastAsia="游ゴシック" w:hAnsi="游ゴシック" w:hint="eastAsia"/>
          <w:color w:val="FF0000"/>
          <w:sz w:val="20"/>
          <w:szCs w:val="20"/>
          <w:u w:val="single"/>
        </w:rPr>
        <w:t>に記載しました</w:t>
      </w:r>
      <w:r w:rsidRPr="000322C2">
        <w:rPr>
          <w:rFonts w:ascii="游ゴシック" w:eastAsia="游ゴシック" w:hAnsi="游ゴシック" w:hint="eastAsia"/>
          <w:sz w:val="20"/>
          <w:szCs w:val="20"/>
        </w:rPr>
        <w:t>。</w:t>
      </w:r>
    </w:p>
    <w:p w:rsidR="009366F3" w:rsidRDefault="009366F3" w:rsidP="009366F3">
      <w:pPr>
        <w:spacing w:afterLines="30" w:after="108"/>
        <w:rPr>
          <w:rFonts w:ascii="游ゴシック" w:eastAsia="游ゴシック" w:hAnsi="游ゴシック"/>
          <w:sz w:val="20"/>
          <w:szCs w:val="20"/>
        </w:rPr>
      </w:pPr>
      <w:r>
        <w:rPr>
          <w:rFonts w:ascii="游ゴシック" w:eastAsia="游ゴシック" w:hAnsi="游ゴシック" w:hint="eastAsia"/>
          <w:sz w:val="20"/>
          <w:szCs w:val="20"/>
        </w:rPr>
        <w:t xml:space="preserve">　　　②〈応募用紙⑤-1〜3〉集計表にメンバー全員の</w:t>
      </w:r>
      <w:r w:rsidR="00B75E01">
        <w:rPr>
          <w:rFonts w:ascii="游ゴシック" w:eastAsia="游ゴシック" w:hAnsi="游ゴシック" w:hint="eastAsia"/>
          <w:sz w:val="20"/>
          <w:szCs w:val="20"/>
        </w:rPr>
        <w:t>評価点を入力します（集計とグラフ作成は自動で行われます）。</w:t>
      </w:r>
    </w:p>
    <w:p w:rsidR="00B75E01" w:rsidRPr="00B75E01" w:rsidRDefault="00B75E01" w:rsidP="009366F3">
      <w:pPr>
        <w:spacing w:afterLines="30" w:after="108"/>
        <w:rPr>
          <w:rFonts w:ascii="游ゴシック" w:eastAsia="游ゴシック" w:hAnsi="游ゴシック"/>
          <w:sz w:val="20"/>
          <w:szCs w:val="20"/>
        </w:rPr>
      </w:pPr>
      <w:r>
        <w:rPr>
          <w:rFonts w:ascii="游ゴシック" w:eastAsia="游ゴシック" w:hAnsi="游ゴシック" w:hint="eastAsia"/>
          <w:sz w:val="20"/>
          <w:szCs w:val="20"/>
        </w:rPr>
        <w:t xml:space="preserve">　　　③〈応募用紙⑤-4〉官能評価結果についての考察と、郷土料理伝承とうま味調味料の可能性につ</w:t>
      </w:r>
      <w:bookmarkStart w:id="0" w:name="_GoBack"/>
      <w:bookmarkEnd w:id="0"/>
      <w:r>
        <w:rPr>
          <w:rFonts w:ascii="游ゴシック" w:eastAsia="游ゴシック" w:hAnsi="游ゴシック" w:hint="eastAsia"/>
          <w:sz w:val="20"/>
          <w:szCs w:val="20"/>
        </w:rPr>
        <w:t>いて</w:t>
      </w:r>
      <w:r w:rsidR="00EF45F6">
        <w:rPr>
          <w:rFonts w:ascii="游ゴシック" w:eastAsia="游ゴシック" w:hAnsi="游ゴシック" w:hint="eastAsia"/>
          <w:sz w:val="20"/>
          <w:szCs w:val="20"/>
        </w:rPr>
        <w:t>記述し</w:t>
      </w:r>
      <w:r>
        <w:rPr>
          <w:rFonts w:ascii="游ゴシック" w:eastAsia="游ゴシック" w:hAnsi="游ゴシック" w:hint="eastAsia"/>
          <w:sz w:val="20"/>
          <w:szCs w:val="20"/>
        </w:rPr>
        <w:t>ます。</w:t>
      </w:r>
    </w:p>
    <w:p w:rsidR="00AE2F29" w:rsidRPr="001A2D1A" w:rsidRDefault="00EB5702" w:rsidP="00E22216">
      <w:pPr>
        <w:rPr>
          <w:rFonts w:ascii="游ゴシック" w:eastAsia="游ゴシック" w:hAnsi="游ゴシック"/>
          <w:sz w:val="20"/>
          <w:szCs w:val="20"/>
          <w:u w:val="single"/>
        </w:rPr>
      </w:pPr>
      <w:r w:rsidRPr="001A2D1A">
        <w:rPr>
          <w:rFonts w:ascii="游ゴシック" w:eastAsia="游ゴシック" w:hAnsi="游ゴシック" w:hint="eastAsia"/>
          <w:sz w:val="20"/>
          <w:szCs w:val="20"/>
          <w:u w:val="single"/>
        </w:rPr>
        <w:t>【Step５】</w:t>
      </w:r>
      <w:r w:rsidR="000322C2" w:rsidRPr="001A2D1A">
        <w:rPr>
          <w:rFonts w:ascii="游ゴシック" w:eastAsia="游ゴシック" w:hAnsi="游ゴシック" w:cs="Arial" w:hint="eastAsia"/>
          <w:u w:val="single"/>
        </w:rPr>
        <w:t>メールでレポートを提出しよう！</w:t>
      </w:r>
    </w:p>
    <w:p w:rsidR="00AE2F29" w:rsidRPr="000322C2" w:rsidRDefault="00CE2A8A" w:rsidP="00E22216">
      <w:pPr>
        <w:rPr>
          <w:rFonts w:ascii="游ゴシック" w:eastAsia="游ゴシック" w:hAnsi="游ゴシック"/>
          <w:sz w:val="20"/>
          <w:szCs w:val="20"/>
        </w:rPr>
      </w:pPr>
      <w:r w:rsidRPr="000322C2">
        <w:rPr>
          <w:rFonts w:ascii="游ゴシック" w:eastAsia="游ゴシック" w:hAnsi="游ゴシック" w:hint="eastAsia"/>
          <w:sz w:val="20"/>
          <w:szCs w:val="20"/>
        </w:rPr>
        <w:t xml:space="preserve">　　</w:t>
      </w:r>
      <w:r w:rsidRPr="000322C2">
        <w:rPr>
          <w:rFonts w:ascii="游ゴシック" w:eastAsia="游ゴシック" w:hAnsi="游ゴシック" w:hint="eastAsia"/>
          <w:sz w:val="20"/>
          <w:szCs w:val="20"/>
          <w:highlight w:val="yellow"/>
        </w:rPr>
        <w:t>締</w:t>
      </w:r>
      <w:r w:rsidR="00AE2F29" w:rsidRPr="000322C2">
        <w:rPr>
          <w:rFonts w:ascii="游ゴシック" w:eastAsia="游ゴシック" w:hAnsi="游ゴシック" w:hint="eastAsia"/>
          <w:sz w:val="20"/>
          <w:szCs w:val="20"/>
          <w:highlight w:val="yellow"/>
        </w:rPr>
        <w:t>切り：201</w:t>
      </w:r>
      <w:r w:rsidR="006E2D43" w:rsidRPr="000322C2">
        <w:rPr>
          <w:rFonts w:ascii="游ゴシック" w:eastAsia="游ゴシック" w:hAnsi="游ゴシック" w:hint="eastAsia"/>
          <w:sz w:val="20"/>
          <w:szCs w:val="20"/>
          <w:highlight w:val="yellow"/>
        </w:rPr>
        <w:t>8</w:t>
      </w:r>
      <w:r w:rsidR="00AE2F29" w:rsidRPr="000322C2">
        <w:rPr>
          <w:rFonts w:ascii="游ゴシック" w:eastAsia="游ゴシック" w:hAnsi="游ゴシック" w:hint="eastAsia"/>
          <w:sz w:val="20"/>
          <w:szCs w:val="20"/>
          <w:highlight w:val="yellow"/>
        </w:rPr>
        <w:t>年</w:t>
      </w:r>
      <w:r w:rsidRPr="000322C2">
        <w:rPr>
          <w:rFonts w:ascii="游ゴシック" w:eastAsia="游ゴシック" w:hAnsi="游ゴシック" w:hint="eastAsia"/>
          <w:sz w:val="20"/>
          <w:szCs w:val="20"/>
          <w:highlight w:val="yellow"/>
        </w:rPr>
        <w:t>9</w:t>
      </w:r>
      <w:r w:rsidR="00AE2F29" w:rsidRPr="000322C2">
        <w:rPr>
          <w:rFonts w:ascii="游ゴシック" w:eastAsia="游ゴシック" w:hAnsi="游ゴシック" w:hint="eastAsia"/>
          <w:sz w:val="20"/>
          <w:szCs w:val="20"/>
          <w:highlight w:val="yellow"/>
        </w:rPr>
        <w:t>月2</w:t>
      </w:r>
      <w:r w:rsidR="00123213" w:rsidRPr="000322C2">
        <w:rPr>
          <w:rFonts w:ascii="游ゴシック" w:eastAsia="游ゴシック" w:hAnsi="游ゴシック" w:hint="eastAsia"/>
          <w:sz w:val="20"/>
          <w:szCs w:val="20"/>
          <w:highlight w:val="yellow"/>
        </w:rPr>
        <w:t>8</w:t>
      </w:r>
      <w:r w:rsidR="00AE2F29" w:rsidRPr="000322C2">
        <w:rPr>
          <w:rFonts w:ascii="游ゴシック" w:eastAsia="游ゴシック" w:hAnsi="游ゴシック" w:hint="eastAsia"/>
          <w:sz w:val="20"/>
          <w:szCs w:val="20"/>
          <w:highlight w:val="yellow"/>
        </w:rPr>
        <w:t>日（金）</w:t>
      </w:r>
      <w:r w:rsidR="00F45609">
        <w:rPr>
          <w:rFonts w:ascii="游ゴシック" w:eastAsia="游ゴシック" w:hAnsi="游ゴシック" w:hint="eastAsia"/>
          <w:sz w:val="20"/>
          <w:szCs w:val="20"/>
          <w:highlight w:val="yellow"/>
        </w:rPr>
        <w:t>23:59</w:t>
      </w:r>
      <w:r w:rsidR="004A47B2" w:rsidRPr="000322C2">
        <w:rPr>
          <w:rFonts w:ascii="游ゴシック" w:eastAsia="游ゴシック" w:hAnsi="游ゴシック" w:hint="eastAsia"/>
          <w:sz w:val="20"/>
          <w:szCs w:val="20"/>
          <w:highlight w:val="yellow"/>
        </w:rPr>
        <w:t>必着</w:t>
      </w:r>
    </w:p>
    <w:p w:rsidR="00AE2F29" w:rsidRPr="000322C2" w:rsidRDefault="00AE2F29" w:rsidP="003801B0">
      <w:pPr>
        <w:rPr>
          <w:rFonts w:ascii="游ゴシック" w:eastAsia="游ゴシック" w:hAnsi="游ゴシック"/>
          <w:sz w:val="20"/>
          <w:szCs w:val="20"/>
        </w:rPr>
      </w:pPr>
      <w:r w:rsidRPr="000322C2">
        <w:rPr>
          <w:rFonts w:ascii="游ゴシック" w:eastAsia="游ゴシック" w:hAnsi="游ゴシック" w:hint="eastAsia"/>
          <w:sz w:val="20"/>
          <w:szCs w:val="20"/>
        </w:rPr>
        <w:t xml:space="preserve">　　提出</w:t>
      </w:r>
      <w:r w:rsidR="009E48C8" w:rsidRPr="000322C2">
        <w:rPr>
          <w:rFonts w:ascii="游ゴシック" w:eastAsia="游ゴシック" w:hAnsi="游ゴシック" w:hint="eastAsia"/>
          <w:sz w:val="20"/>
          <w:szCs w:val="20"/>
        </w:rPr>
        <w:t>物</w:t>
      </w:r>
      <w:r w:rsidRPr="000322C2">
        <w:rPr>
          <w:rFonts w:ascii="游ゴシック" w:eastAsia="游ゴシック" w:hAnsi="游ゴシック" w:hint="eastAsia"/>
          <w:sz w:val="20"/>
          <w:szCs w:val="20"/>
        </w:rPr>
        <w:t>：</w:t>
      </w:r>
      <w:r w:rsidR="009E48C8" w:rsidRPr="000322C2">
        <w:rPr>
          <w:rFonts w:ascii="游ゴシック" w:eastAsia="游ゴシック" w:hAnsi="游ゴシック" w:hint="eastAsia"/>
          <w:sz w:val="20"/>
          <w:szCs w:val="20"/>
        </w:rPr>
        <w:t>◆</w:t>
      </w:r>
      <w:r w:rsidRPr="000322C2">
        <w:rPr>
          <w:rFonts w:ascii="游ゴシック" w:eastAsia="游ゴシック" w:hAnsi="游ゴシック" w:hint="eastAsia"/>
          <w:sz w:val="20"/>
          <w:szCs w:val="20"/>
        </w:rPr>
        <w:t>応募用紙①、②、③</w:t>
      </w:r>
      <w:r w:rsidR="009E48C8" w:rsidRPr="000322C2">
        <w:rPr>
          <w:rFonts w:ascii="游ゴシック" w:eastAsia="游ゴシック" w:hAnsi="游ゴシック" w:hint="eastAsia"/>
          <w:sz w:val="20"/>
          <w:szCs w:val="20"/>
        </w:rPr>
        <w:t>－１</w:t>
      </w:r>
      <w:r w:rsidR="003801B0" w:rsidRPr="000322C2">
        <w:rPr>
          <w:rFonts w:ascii="游ゴシック" w:eastAsia="游ゴシック" w:hAnsi="游ゴシック" w:hint="eastAsia"/>
          <w:sz w:val="20"/>
          <w:szCs w:val="20"/>
        </w:rPr>
        <w:t>～</w:t>
      </w:r>
      <w:r w:rsidR="009E48C8" w:rsidRPr="000322C2">
        <w:rPr>
          <w:rFonts w:ascii="游ゴシック" w:eastAsia="游ゴシック" w:hAnsi="游ゴシック" w:hint="eastAsia"/>
          <w:sz w:val="20"/>
          <w:szCs w:val="20"/>
        </w:rPr>
        <w:t>２、⑤－１</w:t>
      </w:r>
      <w:r w:rsidR="003801B0" w:rsidRPr="000322C2">
        <w:rPr>
          <w:rFonts w:ascii="游ゴシック" w:eastAsia="游ゴシック" w:hAnsi="游ゴシック" w:hint="eastAsia"/>
          <w:sz w:val="20"/>
          <w:szCs w:val="20"/>
        </w:rPr>
        <w:t>～</w:t>
      </w:r>
      <w:r w:rsidR="00EF45F6">
        <w:rPr>
          <w:rFonts w:ascii="游ゴシック" w:eastAsia="游ゴシック" w:hAnsi="游ゴシック" w:hint="eastAsia"/>
          <w:sz w:val="20"/>
          <w:szCs w:val="20"/>
        </w:rPr>
        <w:t>４</w:t>
      </w:r>
      <w:r w:rsidR="003801B0" w:rsidRPr="000322C2">
        <w:rPr>
          <w:rFonts w:ascii="游ゴシック" w:eastAsia="游ゴシック" w:hAnsi="游ゴシック" w:hint="eastAsia"/>
          <w:sz w:val="20"/>
          <w:szCs w:val="20"/>
        </w:rPr>
        <w:t xml:space="preserve">　＜</w:t>
      </w:r>
      <w:r w:rsidR="00EB5702" w:rsidRPr="000322C2">
        <w:rPr>
          <w:rFonts w:ascii="游ゴシック" w:eastAsia="游ゴシック" w:hAnsi="游ゴシック" w:hint="eastAsia"/>
          <w:sz w:val="20"/>
          <w:szCs w:val="20"/>
        </w:rPr>
        <w:t>Excelファイル</w:t>
      </w:r>
      <w:r w:rsidR="008E5276" w:rsidRPr="000322C2">
        <w:rPr>
          <w:rFonts w:ascii="游ゴシック" w:eastAsia="游ゴシック" w:hAnsi="游ゴシック" w:hint="eastAsia"/>
          <w:sz w:val="20"/>
          <w:szCs w:val="20"/>
        </w:rPr>
        <w:t>で提出</w:t>
      </w:r>
      <w:r w:rsidR="003801B0" w:rsidRPr="000322C2">
        <w:rPr>
          <w:rFonts w:ascii="游ゴシック" w:eastAsia="游ゴシック" w:hAnsi="游ゴシック" w:hint="eastAsia"/>
          <w:sz w:val="20"/>
          <w:szCs w:val="20"/>
        </w:rPr>
        <w:t>＞</w:t>
      </w:r>
    </w:p>
    <w:p w:rsidR="009E48C8" w:rsidRDefault="009E48C8" w:rsidP="009E48C8">
      <w:pPr>
        <w:rPr>
          <w:rFonts w:ascii="游ゴシック" w:eastAsia="游ゴシック" w:hAnsi="游ゴシック"/>
          <w:sz w:val="20"/>
          <w:szCs w:val="20"/>
        </w:rPr>
      </w:pPr>
      <w:r w:rsidRPr="000322C2">
        <w:rPr>
          <w:rFonts w:ascii="游ゴシック" w:eastAsia="游ゴシック" w:hAnsi="游ゴシック" w:hint="eastAsia"/>
          <w:sz w:val="20"/>
          <w:szCs w:val="20"/>
        </w:rPr>
        <w:t xml:space="preserve">　　　　　　◆メンバー全員の記入済み評価シート（応募用紙④に評価を記入したもの</w:t>
      </w:r>
      <w:r w:rsidR="003801B0" w:rsidRPr="000322C2">
        <w:rPr>
          <w:rFonts w:ascii="游ゴシック" w:eastAsia="游ゴシック" w:hAnsi="游ゴシック" w:hint="eastAsia"/>
          <w:sz w:val="20"/>
          <w:szCs w:val="20"/>
        </w:rPr>
        <w:t>）＜</w:t>
      </w:r>
      <w:r w:rsidR="00E171C3" w:rsidRPr="000322C2">
        <w:rPr>
          <w:rFonts w:ascii="游ゴシック" w:eastAsia="游ゴシック" w:hAnsi="游ゴシック" w:hint="eastAsia"/>
          <w:sz w:val="20"/>
          <w:szCs w:val="20"/>
        </w:rPr>
        <w:t>PDFファイル</w:t>
      </w:r>
      <w:r w:rsidR="008E5276" w:rsidRPr="000322C2">
        <w:rPr>
          <w:rFonts w:ascii="游ゴシック" w:eastAsia="游ゴシック" w:hAnsi="游ゴシック" w:hint="eastAsia"/>
          <w:sz w:val="20"/>
          <w:szCs w:val="20"/>
        </w:rPr>
        <w:t>で提出</w:t>
      </w:r>
      <w:r w:rsidR="003801B0" w:rsidRPr="000322C2">
        <w:rPr>
          <w:rFonts w:ascii="游ゴシック" w:eastAsia="游ゴシック" w:hAnsi="游ゴシック" w:hint="eastAsia"/>
          <w:sz w:val="20"/>
          <w:szCs w:val="20"/>
        </w:rPr>
        <w:t>＞</w:t>
      </w:r>
    </w:p>
    <w:p w:rsidR="000322C2" w:rsidRPr="000322C2" w:rsidRDefault="00B75E01" w:rsidP="009E48C8">
      <w:pPr>
        <w:rPr>
          <w:rFonts w:ascii="游ゴシック" w:eastAsia="游ゴシック" w:hAnsi="游ゴシック"/>
          <w:sz w:val="20"/>
          <w:szCs w:val="20"/>
        </w:rPr>
      </w:pPr>
      <w:r>
        <w:rPr>
          <w:rFonts w:ascii="游ゴシック" w:eastAsia="游ゴシック" w:hAnsi="游ゴシック" w:hint="eastAsia"/>
          <w:sz w:val="20"/>
          <w:szCs w:val="20"/>
        </w:rPr>
        <w:t xml:space="preserve">　　　　　　◆【〈うま味調味料活用〉</w:t>
      </w:r>
      <w:r w:rsidR="000322C2">
        <w:rPr>
          <w:rFonts w:ascii="游ゴシック" w:eastAsia="游ゴシック" w:hAnsi="游ゴシック" w:hint="eastAsia"/>
          <w:sz w:val="20"/>
          <w:szCs w:val="20"/>
        </w:rPr>
        <w:t>減塩レシピ】</w:t>
      </w:r>
      <w:r>
        <w:rPr>
          <w:rFonts w:ascii="游ゴシック" w:eastAsia="游ゴシック" w:hAnsi="游ゴシック" w:hint="eastAsia"/>
          <w:sz w:val="20"/>
          <w:szCs w:val="20"/>
        </w:rPr>
        <w:t>で作った</w:t>
      </w:r>
      <w:r w:rsidR="000322C2">
        <w:rPr>
          <w:rFonts w:ascii="游ゴシック" w:eastAsia="游ゴシック" w:hAnsi="游ゴシック" w:hint="eastAsia"/>
          <w:sz w:val="20"/>
          <w:szCs w:val="20"/>
        </w:rPr>
        <w:t>郷土料理の出来上がり写真</w:t>
      </w:r>
      <w:r w:rsidR="00056226">
        <w:rPr>
          <w:rFonts w:ascii="游ゴシック" w:eastAsia="游ゴシック" w:hAnsi="游ゴシック" w:hint="eastAsia"/>
          <w:sz w:val="20"/>
          <w:szCs w:val="20"/>
        </w:rPr>
        <w:t>＜jpegなどの画像データで提出＞</w:t>
      </w:r>
    </w:p>
    <w:p w:rsidR="00123213" w:rsidRPr="000322C2" w:rsidRDefault="001A2D1A" w:rsidP="001A2D1A">
      <w:pPr>
        <w:spacing w:afterLines="100" w:after="360"/>
        <w:rPr>
          <w:rFonts w:ascii="游ゴシック" w:eastAsia="游ゴシック" w:hAnsi="游ゴシック"/>
          <w:sz w:val="20"/>
          <w:szCs w:val="20"/>
        </w:rPr>
      </w:pPr>
      <w:r>
        <w:rPr>
          <w:rFonts w:ascii="游ゴシック" w:eastAsia="游ゴシック" w:hAnsi="游ゴシック" w:hint="eastAsia"/>
          <w:noProof/>
          <w:sz w:val="20"/>
          <w:szCs w:val="20"/>
        </w:rPr>
        <mc:AlternateContent>
          <mc:Choice Requires="wps">
            <w:drawing>
              <wp:anchor distT="0" distB="0" distL="114300" distR="114300" simplePos="0" relativeHeight="251659264" behindDoc="0" locked="0" layoutInCell="1" allowOverlap="1" wp14:anchorId="20D1E790" wp14:editId="2FAD3EEE">
                <wp:simplePos x="0" y="0"/>
                <wp:positionH relativeFrom="margin">
                  <wp:align>left</wp:align>
                </wp:positionH>
                <wp:positionV relativeFrom="paragraph">
                  <wp:posOffset>216535</wp:posOffset>
                </wp:positionV>
                <wp:extent cx="176530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653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5E01" w:rsidRDefault="001A2D1A">
                            <w:r>
                              <w:rPr>
                                <w:rFonts w:hint="eastAsia"/>
                              </w:rPr>
                              <w:t>＜</w:t>
                            </w:r>
                            <w:r w:rsidR="00B75E01">
                              <w:rPr>
                                <w:rFonts w:hint="eastAsia"/>
                              </w:rPr>
                              <w:t>審査</w:t>
                            </w:r>
                            <w:r w:rsidR="00B75E01">
                              <w:t>・</w:t>
                            </w:r>
                            <w:r w:rsidR="00B75E01">
                              <w:rPr>
                                <w:rFonts w:hint="eastAsia"/>
                              </w:rPr>
                              <w:t>表彰式</w:t>
                            </w:r>
                            <w:r w:rsidR="00B75E01">
                              <w:t>の予定</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1E790" id="_x0000_t202" coordsize="21600,21600" o:spt="202" path="m,l,21600r21600,l21600,xe">
                <v:stroke joinstyle="miter"/>
                <v:path gradientshapeok="t" o:connecttype="rect"/>
              </v:shapetype>
              <v:shape id="テキスト ボックス 1" o:spid="_x0000_s1026" type="#_x0000_t202" style="position:absolute;left:0;text-align:left;margin-left:0;margin-top:17.05pt;width:139pt;height: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" filled="f" stroked="f" strokeweight=".5pt">
                <v:textbox>
                  <w:txbxContent>
                    <w:p w:rsidR="00B75E01" w:rsidRDefault="001A2D1A">
                      <w:pPr>
                        <w:rPr>
                          <w:rFonts w:hint="eastAsia"/>
                        </w:rPr>
                      </w:pPr>
                      <w:r>
                        <w:rPr>
                          <w:rFonts w:hint="eastAsia"/>
                        </w:rPr>
                        <w:t>＜</w:t>
                      </w:r>
                      <w:r w:rsidR="00B75E01">
                        <w:rPr>
                          <w:rFonts w:hint="eastAsia"/>
                        </w:rPr>
                        <w:t>審査</w:t>
                      </w:r>
                      <w:r w:rsidR="00B75E01">
                        <w:t>・</w:t>
                      </w:r>
                      <w:r w:rsidR="00B75E01">
                        <w:rPr>
                          <w:rFonts w:hint="eastAsia"/>
                        </w:rPr>
                        <w:t>表彰式</w:t>
                      </w:r>
                      <w:r w:rsidR="00B75E01">
                        <w:t>の予定</w:t>
                      </w:r>
                      <w:r>
                        <w:rPr>
                          <w:rFonts w:hint="eastAsia"/>
                        </w:rPr>
                        <w:t>＞</w:t>
                      </w:r>
                    </w:p>
                  </w:txbxContent>
                </v:textbox>
                <w10:wrap anchorx="margin"/>
              </v:shape>
            </w:pict>
          </mc:Fallback>
        </mc:AlternateContent>
      </w:r>
      <w:r w:rsidR="003801B0" w:rsidRPr="000322C2">
        <w:rPr>
          <w:rFonts w:ascii="游ゴシック" w:eastAsia="游ゴシック" w:hAnsi="游ゴシック" w:hint="eastAsia"/>
          <w:sz w:val="20"/>
          <w:szCs w:val="20"/>
        </w:rPr>
        <w:t xml:space="preserve">　　</w:t>
      </w:r>
      <w:r w:rsidR="00466989" w:rsidRPr="000322C2">
        <w:rPr>
          <w:rFonts w:ascii="游ゴシック" w:eastAsia="游ゴシック" w:hAnsi="游ゴシック" w:hint="eastAsia"/>
          <w:sz w:val="20"/>
          <w:szCs w:val="20"/>
        </w:rPr>
        <w:t>提出方法：E</w:t>
      </w:r>
      <w:r w:rsidR="00B75E01">
        <w:rPr>
          <w:rFonts w:ascii="游ゴシック" w:eastAsia="游ゴシック" w:hAnsi="游ゴシック" w:hint="eastAsia"/>
          <w:sz w:val="20"/>
          <w:szCs w:val="20"/>
        </w:rPr>
        <w:t>メールで</w:t>
      </w:r>
      <w:r w:rsidR="00466989" w:rsidRPr="000322C2">
        <w:rPr>
          <w:rFonts w:ascii="游ゴシック" w:eastAsia="游ゴシック" w:hAnsi="游ゴシック" w:hint="eastAsia"/>
          <w:sz w:val="20"/>
          <w:szCs w:val="20"/>
        </w:rPr>
        <w:t>お送りください</w:t>
      </w:r>
      <w:r w:rsidR="000322C2">
        <w:rPr>
          <w:rFonts w:ascii="游ゴシック" w:eastAsia="游ゴシック" w:hAnsi="游ゴシック" w:hint="eastAsia"/>
          <w:sz w:val="20"/>
          <w:szCs w:val="20"/>
        </w:rPr>
        <w:t>（</w:t>
      </w:r>
      <w:r w:rsidR="00466989" w:rsidRPr="000322C2">
        <w:rPr>
          <w:rFonts w:ascii="游ゴシック" w:eastAsia="游ゴシック" w:hAnsi="游ゴシック" w:hint="eastAsia"/>
          <w:sz w:val="20"/>
          <w:szCs w:val="20"/>
        </w:rPr>
        <w:t>E</w:t>
      </w:r>
      <w:r w:rsidR="000322C2">
        <w:rPr>
          <w:rFonts w:ascii="游ゴシック" w:eastAsia="游ゴシック" w:hAnsi="游ゴシック" w:hint="eastAsia"/>
          <w:sz w:val="20"/>
          <w:szCs w:val="20"/>
        </w:rPr>
        <w:t>メールでの送付が難しい場合は、</w:t>
      </w:r>
      <w:r w:rsidR="00123213" w:rsidRPr="000322C2">
        <w:rPr>
          <w:rFonts w:ascii="游ゴシック" w:eastAsia="游ゴシック" w:hAnsi="游ゴシック" w:hint="eastAsia"/>
          <w:sz w:val="20"/>
          <w:szCs w:val="20"/>
        </w:rPr>
        <w:t>印刷し</w:t>
      </w:r>
      <w:r w:rsidR="00F45609">
        <w:rPr>
          <w:rFonts w:ascii="游ゴシック" w:eastAsia="游ゴシック" w:hAnsi="游ゴシック" w:hint="eastAsia"/>
          <w:sz w:val="20"/>
          <w:szCs w:val="20"/>
        </w:rPr>
        <w:t>て</w:t>
      </w:r>
      <w:r w:rsidR="00466989" w:rsidRPr="000322C2">
        <w:rPr>
          <w:rFonts w:ascii="游ゴシック" w:eastAsia="游ゴシック" w:hAnsi="游ゴシック" w:hint="eastAsia"/>
          <w:sz w:val="20"/>
          <w:szCs w:val="20"/>
        </w:rPr>
        <w:t>郵送</w:t>
      </w:r>
      <w:r w:rsidR="000322C2">
        <w:rPr>
          <w:rFonts w:ascii="游ゴシック" w:eastAsia="游ゴシック" w:hAnsi="游ゴシック" w:hint="eastAsia"/>
          <w:sz w:val="20"/>
          <w:szCs w:val="20"/>
        </w:rPr>
        <w:t>いただいても</w:t>
      </w:r>
      <w:r w:rsidR="00123213" w:rsidRPr="000322C2">
        <w:rPr>
          <w:rFonts w:ascii="游ゴシック" w:eastAsia="游ゴシック" w:hAnsi="游ゴシック" w:hint="eastAsia"/>
          <w:sz w:val="20"/>
          <w:szCs w:val="20"/>
        </w:rPr>
        <w:t>結構です</w:t>
      </w:r>
      <w:r w:rsidR="000322C2">
        <w:rPr>
          <w:rFonts w:ascii="游ゴシック" w:eastAsia="游ゴシック" w:hAnsi="游ゴシック" w:hint="eastAsia"/>
          <w:sz w:val="20"/>
          <w:szCs w:val="20"/>
        </w:rPr>
        <w:t>）</w:t>
      </w:r>
      <w:r w:rsidR="00466989" w:rsidRPr="000322C2">
        <w:rPr>
          <w:rFonts w:ascii="游ゴシック" w:eastAsia="游ゴシック" w:hAnsi="游ゴシック" w:hint="eastAsia"/>
          <w:sz w:val="20"/>
          <w:szCs w:val="20"/>
        </w:rPr>
        <w:t>。</w:t>
      </w:r>
    </w:p>
    <w:p w:rsidR="003801B0" w:rsidRPr="00056226" w:rsidRDefault="00F45609" w:rsidP="001A2D1A">
      <w:pPr>
        <w:ind w:firstLineChars="200" w:firstLine="420"/>
        <w:rPr>
          <w:rFonts w:ascii="游ゴシック" w:eastAsia="游ゴシック" w:hAnsi="游ゴシック"/>
          <w:sz w:val="20"/>
          <w:szCs w:val="20"/>
        </w:rPr>
      </w:pPr>
      <w:r w:rsidRPr="00F45609">
        <w:rPr>
          <w:rFonts w:hint="eastAsia"/>
          <w:noProof/>
        </w:rPr>
        <w:drawing>
          <wp:inline distT="0" distB="0" distL="0" distR="0">
            <wp:extent cx="6134100" cy="10858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4100" cy="1085850"/>
                    </a:xfrm>
                    <a:prstGeom prst="rect">
                      <a:avLst/>
                    </a:prstGeom>
                    <a:noFill/>
                    <a:ln>
                      <a:noFill/>
                    </a:ln>
                  </pic:spPr>
                </pic:pic>
              </a:graphicData>
            </a:graphic>
          </wp:inline>
        </w:drawing>
      </w:r>
      <w:r w:rsidR="00174749" w:rsidRPr="000322C2">
        <w:rPr>
          <w:rFonts w:ascii="游ゴシック" w:eastAsia="游ゴシック" w:hAnsi="游ゴシック" w:hint="eastAsia"/>
          <w:sz w:val="20"/>
          <w:szCs w:val="20"/>
        </w:rPr>
        <w:t xml:space="preserve">　</w:t>
      </w:r>
    </w:p>
    <w:p w:rsidR="00110685" w:rsidRPr="000322C2" w:rsidRDefault="00B75E01" w:rsidP="00B75E01">
      <w:pPr>
        <w:ind w:firstLineChars="700" w:firstLine="1400"/>
        <w:rPr>
          <w:rFonts w:ascii="游ゴシック" w:eastAsia="游ゴシック" w:hAnsi="游ゴシック"/>
          <w:sz w:val="20"/>
          <w:szCs w:val="20"/>
        </w:rPr>
      </w:pPr>
      <w:r>
        <w:rPr>
          <w:rFonts w:ascii="游ゴシック" w:eastAsia="游ゴシック" w:hAnsi="游ゴシック" w:hint="eastAsia"/>
          <w:sz w:val="20"/>
          <w:szCs w:val="20"/>
        </w:rPr>
        <w:t xml:space="preserve">レポート提出・問合せ先：　</w:t>
      </w:r>
      <w:r w:rsidR="00110685" w:rsidRPr="000322C2">
        <w:rPr>
          <w:rFonts w:ascii="游ゴシック" w:eastAsia="游ゴシック" w:hAnsi="游ゴシック" w:hint="eastAsia"/>
          <w:sz w:val="20"/>
          <w:szCs w:val="20"/>
        </w:rPr>
        <w:t>日本うま味調味料協会　e-mail：</w:t>
      </w:r>
      <w:hyperlink r:id="rId9" w:history="1">
        <w:r w:rsidRPr="001C78B3">
          <w:rPr>
            <w:rStyle w:val="a6"/>
            <w:rFonts w:ascii="游ゴシック" w:eastAsia="游ゴシック" w:hAnsi="游ゴシック"/>
            <w:sz w:val="20"/>
            <w:szCs w:val="20"/>
          </w:rPr>
          <w:t>qumaj@umamikyo-jp.com</w:t>
        </w:r>
        <w:r w:rsidRPr="00B75E01">
          <w:rPr>
            <w:rStyle w:val="a6"/>
            <w:rFonts w:ascii="游ゴシック" w:eastAsia="游ゴシック" w:hAnsi="游ゴシック" w:hint="eastAsia"/>
            <w:color w:val="000000" w:themeColor="text1"/>
            <w:sz w:val="20"/>
            <w:szCs w:val="20"/>
            <w:u w:val="none"/>
          </w:rPr>
          <w:t>（tel：03-3551-8368</w:t>
        </w:r>
      </w:hyperlink>
      <w:r>
        <w:rPr>
          <w:rFonts w:ascii="游ゴシック" w:eastAsia="游ゴシック" w:hAnsi="游ゴシック" w:hint="eastAsia"/>
          <w:sz w:val="20"/>
          <w:szCs w:val="20"/>
        </w:rPr>
        <w:t>）</w:t>
      </w:r>
    </w:p>
    <w:p w:rsidR="007C76CB" w:rsidRPr="00056226" w:rsidRDefault="007C76CB" w:rsidP="00110685">
      <w:pPr>
        <w:jc w:val="right"/>
        <w:rPr>
          <w:rFonts w:ascii="游ゴシック" w:eastAsia="游ゴシック" w:hAnsi="游ゴシック"/>
          <w:szCs w:val="21"/>
        </w:rPr>
      </w:pPr>
      <w:r w:rsidRPr="00056226">
        <w:rPr>
          <w:rFonts w:ascii="游ゴシック" w:eastAsia="游ゴシック" w:hAnsi="游ゴシック" w:hint="eastAsia"/>
          <w:szCs w:val="21"/>
        </w:rPr>
        <w:t>（</w:t>
      </w:r>
      <w:r w:rsidR="00C47098" w:rsidRPr="00056226">
        <w:rPr>
          <w:rFonts w:ascii="游ゴシック" w:eastAsia="游ゴシック" w:hAnsi="游ゴシック" w:hint="eastAsia"/>
          <w:szCs w:val="21"/>
          <w:u w:val="single"/>
        </w:rPr>
        <w:t xml:space="preserve">※ </w:t>
      </w:r>
      <w:r w:rsidRPr="00056226">
        <w:rPr>
          <w:rFonts w:ascii="游ゴシック" w:eastAsia="游ゴシック" w:hAnsi="游ゴシック" w:hint="eastAsia"/>
          <w:szCs w:val="21"/>
          <w:u w:val="single"/>
        </w:rPr>
        <w:t>減塩レシピ検討</w:t>
      </w:r>
      <w:r w:rsidR="00C47098" w:rsidRPr="00056226">
        <w:rPr>
          <w:rFonts w:ascii="游ゴシック" w:eastAsia="游ゴシック" w:hAnsi="游ゴシック" w:hint="eastAsia"/>
          <w:szCs w:val="21"/>
          <w:u w:val="single"/>
        </w:rPr>
        <w:t>ルール</w:t>
      </w:r>
      <w:r w:rsidRPr="00056226">
        <w:rPr>
          <w:rFonts w:ascii="游ゴシック" w:eastAsia="游ゴシック" w:hAnsi="游ゴシック" w:hint="eastAsia"/>
          <w:szCs w:val="21"/>
          <w:u w:val="single"/>
        </w:rPr>
        <w:t>及び、官能評価に関する</w:t>
      </w:r>
      <w:r w:rsidR="00C47098" w:rsidRPr="00056226">
        <w:rPr>
          <w:rFonts w:ascii="游ゴシック" w:eastAsia="游ゴシック" w:hAnsi="游ゴシック" w:hint="eastAsia"/>
          <w:szCs w:val="21"/>
          <w:u w:val="single"/>
        </w:rPr>
        <w:t>留意点</w:t>
      </w:r>
      <w:r w:rsidR="00F45609">
        <w:rPr>
          <w:rFonts w:ascii="游ゴシック" w:eastAsia="游ゴシック" w:hAnsi="游ゴシック" w:hint="eastAsia"/>
          <w:szCs w:val="21"/>
          <w:u w:val="single"/>
        </w:rPr>
        <w:t>など</w:t>
      </w:r>
      <w:r w:rsidR="00C47098" w:rsidRPr="00056226">
        <w:rPr>
          <w:rFonts w:ascii="游ゴシック" w:eastAsia="游ゴシック" w:hAnsi="游ゴシック" w:hint="eastAsia"/>
          <w:szCs w:val="21"/>
          <w:u w:val="single"/>
        </w:rPr>
        <w:t>について</w:t>
      </w:r>
      <w:r w:rsidR="00794B0C">
        <w:rPr>
          <w:rFonts w:ascii="游ゴシック" w:eastAsia="游ゴシック" w:hAnsi="游ゴシック" w:hint="eastAsia"/>
          <w:szCs w:val="21"/>
          <w:u w:val="single"/>
        </w:rPr>
        <w:t>は</w:t>
      </w:r>
      <w:r w:rsidR="00C47098" w:rsidRPr="00056226">
        <w:rPr>
          <w:rFonts w:ascii="游ゴシック" w:eastAsia="游ゴシック" w:hAnsi="游ゴシック" w:hint="eastAsia"/>
          <w:szCs w:val="21"/>
          <w:u w:val="single"/>
        </w:rPr>
        <w:t>、</w:t>
      </w:r>
      <w:r w:rsidR="0069085D">
        <w:rPr>
          <w:rFonts w:ascii="游ゴシック" w:eastAsia="游ゴシック" w:hAnsi="游ゴシック" w:hint="eastAsia"/>
          <w:szCs w:val="21"/>
          <w:u w:val="single"/>
        </w:rPr>
        <w:t>次ページ</w:t>
      </w:r>
      <w:r w:rsidR="00C47098" w:rsidRPr="00056226">
        <w:rPr>
          <w:rFonts w:ascii="游ゴシック" w:eastAsia="游ゴシック" w:hAnsi="游ゴシック" w:hint="eastAsia"/>
          <w:szCs w:val="21"/>
          <w:u w:val="single"/>
        </w:rPr>
        <w:t>をお読みください。</w:t>
      </w:r>
      <w:r w:rsidR="00C47098" w:rsidRPr="00056226">
        <w:rPr>
          <w:rFonts w:ascii="游ゴシック" w:eastAsia="游ゴシック" w:hAnsi="游ゴシック" w:hint="eastAsia"/>
          <w:szCs w:val="21"/>
        </w:rPr>
        <w:t>）</w:t>
      </w:r>
    </w:p>
    <w:p w:rsidR="007C76CB" w:rsidRDefault="00B3483C" w:rsidP="001F01B5">
      <w:pPr>
        <w:jc w:val="left"/>
        <w:rPr>
          <w:sz w:val="25"/>
          <w:szCs w:val="25"/>
        </w:rPr>
      </w:pPr>
      <w:r w:rsidRPr="00B3483C">
        <w:rPr>
          <w:noProof/>
        </w:rPr>
        <w:lastRenderedPageBreak/>
        <w:drawing>
          <wp:inline distT="0" distB="0" distL="0" distR="0">
            <wp:extent cx="6845300" cy="739581"/>
            <wp:effectExtent l="0" t="0" r="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17370" cy="747368"/>
                    </a:xfrm>
                    <a:prstGeom prst="rect">
                      <a:avLst/>
                    </a:prstGeom>
                    <a:noFill/>
                    <a:ln>
                      <a:noFill/>
                    </a:ln>
                  </pic:spPr>
                </pic:pic>
              </a:graphicData>
            </a:graphic>
          </wp:inline>
        </w:drawing>
      </w:r>
    </w:p>
    <w:p w:rsidR="006E2D43" w:rsidRPr="004800B6" w:rsidRDefault="00F9124A" w:rsidP="001F01B5">
      <w:pPr>
        <w:jc w:val="left"/>
        <w:rPr>
          <w:rFonts w:ascii="游ゴシック" w:eastAsia="游ゴシック" w:hAnsi="游ゴシック"/>
          <w:sz w:val="25"/>
          <w:szCs w:val="25"/>
        </w:rPr>
      </w:pPr>
      <w:r w:rsidRPr="004800B6">
        <w:rPr>
          <w:rFonts w:ascii="游ゴシック" w:eastAsia="游ゴシック" w:hAnsi="游ゴシック" w:hint="eastAsia"/>
          <w:sz w:val="25"/>
          <w:szCs w:val="25"/>
        </w:rPr>
        <w:t>＜郷土料理減塩レシピ検討時の</w:t>
      </w:r>
      <w:r w:rsidR="007C76CB" w:rsidRPr="004800B6">
        <w:rPr>
          <w:rFonts w:ascii="游ゴシック" w:eastAsia="游ゴシック" w:hAnsi="游ゴシック" w:hint="eastAsia"/>
          <w:sz w:val="25"/>
          <w:szCs w:val="25"/>
        </w:rPr>
        <w:t>ルール</w:t>
      </w:r>
      <w:r w:rsidR="001975E5" w:rsidRPr="001975E5">
        <w:rPr>
          <w:rFonts w:ascii="游ゴシック" w:eastAsia="游ゴシック" w:hAnsi="游ゴシック" w:hint="eastAsia"/>
          <w:sz w:val="25"/>
          <w:szCs w:val="25"/>
        </w:rPr>
        <w:t>・</w:t>
      </w:r>
      <w:r w:rsidR="001975E5" w:rsidRPr="001975E5">
        <w:rPr>
          <w:rFonts w:ascii="游ゴシック" w:eastAsia="游ゴシック" w:hAnsi="游ゴシック" w:hint="eastAsia"/>
          <w:color w:val="000000" w:themeColor="text1"/>
          <w:sz w:val="25"/>
          <w:szCs w:val="25"/>
        </w:rPr>
        <w:t>官能評価に関する留意点</w:t>
      </w:r>
      <w:r w:rsidRPr="004800B6">
        <w:rPr>
          <w:rFonts w:ascii="游ゴシック" w:eastAsia="游ゴシック" w:hAnsi="游ゴシック" w:hint="eastAsia"/>
          <w:sz w:val="25"/>
          <w:szCs w:val="25"/>
        </w:rPr>
        <w:t>＞</w:t>
      </w:r>
    </w:p>
    <w:p w:rsidR="00091F82" w:rsidRPr="004800B6" w:rsidRDefault="00091F82" w:rsidP="002F1E6E">
      <w:pPr>
        <w:pStyle w:val="a5"/>
        <w:numPr>
          <w:ilvl w:val="0"/>
          <w:numId w:val="9"/>
        </w:numPr>
        <w:ind w:leftChars="0"/>
        <w:rPr>
          <w:rFonts w:ascii="游ゴシック" w:eastAsia="游ゴシック" w:hAnsi="游ゴシック"/>
          <w:sz w:val="18"/>
          <w:szCs w:val="18"/>
        </w:rPr>
      </w:pPr>
      <w:r w:rsidRPr="004800B6">
        <w:rPr>
          <w:rFonts w:ascii="游ゴシック" w:eastAsia="游ゴシック" w:hAnsi="游ゴシック" w:hint="eastAsia"/>
          <w:sz w:val="18"/>
          <w:szCs w:val="18"/>
        </w:rPr>
        <w:t>日本うま味調味料協会HPより、各種応募用紙をダウンロードし、応募用紙</w:t>
      </w:r>
      <w:r w:rsidR="00430297" w:rsidRPr="004800B6">
        <w:rPr>
          <w:rFonts w:ascii="游ゴシック" w:eastAsia="游ゴシック" w:hAnsi="游ゴシック" w:hint="eastAsia"/>
          <w:sz w:val="18"/>
          <w:szCs w:val="18"/>
        </w:rPr>
        <w:t>記入例や</w:t>
      </w:r>
      <w:r w:rsidRPr="004800B6">
        <w:rPr>
          <w:rFonts w:ascii="游ゴシック" w:eastAsia="游ゴシック" w:hAnsi="游ゴシック" w:hint="eastAsia"/>
          <w:sz w:val="18"/>
          <w:szCs w:val="18"/>
        </w:rPr>
        <w:t>検討手順に</w:t>
      </w:r>
      <w:r w:rsidR="000247C0">
        <w:rPr>
          <w:rFonts w:ascii="游ゴシック" w:eastAsia="游ゴシック" w:hAnsi="游ゴシック" w:hint="eastAsia"/>
          <w:sz w:val="18"/>
          <w:szCs w:val="18"/>
        </w:rPr>
        <w:t>沿って</w:t>
      </w:r>
      <w:r w:rsidRPr="004800B6">
        <w:rPr>
          <w:rFonts w:ascii="游ゴシック" w:eastAsia="游ゴシック" w:hAnsi="游ゴシック" w:hint="eastAsia"/>
          <w:sz w:val="18"/>
          <w:szCs w:val="18"/>
        </w:rPr>
        <w:t>進め</w:t>
      </w:r>
      <w:r w:rsidR="00647ED9" w:rsidRPr="004800B6">
        <w:rPr>
          <w:rFonts w:ascii="游ゴシック" w:eastAsia="游ゴシック" w:hAnsi="游ゴシック" w:hint="eastAsia"/>
          <w:sz w:val="18"/>
          <w:szCs w:val="18"/>
        </w:rPr>
        <w:t>ます（＜Step1～4＞）</w:t>
      </w:r>
      <w:r w:rsidRPr="004800B6">
        <w:rPr>
          <w:rFonts w:ascii="游ゴシック" w:eastAsia="游ゴシック" w:hAnsi="游ゴシック" w:hint="eastAsia"/>
          <w:sz w:val="18"/>
          <w:szCs w:val="18"/>
        </w:rPr>
        <w:t>。</w:t>
      </w:r>
    </w:p>
    <w:p w:rsidR="009308CE" w:rsidRPr="004800B6" w:rsidRDefault="002F1E6E" w:rsidP="001A2D1A">
      <w:pPr>
        <w:spacing w:afterLines="50" w:after="180"/>
        <w:ind w:firstLineChars="100" w:firstLine="180"/>
        <w:rPr>
          <w:rStyle w:val="a6"/>
          <w:rFonts w:ascii="游ゴシック" w:eastAsia="游ゴシック" w:hAnsi="游ゴシック"/>
          <w:sz w:val="18"/>
          <w:szCs w:val="18"/>
        </w:rPr>
      </w:pPr>
      <w:r w:rsidRPr="004800B6">
        <w:rPr>
          <w:rFonts w:ascii="游ゴシック" w:eastAsia="游ゴシック" w:hAnsi="游ゴシック" w:hint="eastAsia"/>
          <w:sz w:val="18"/>
          <w:szCs w:val="18"/>
        </w:rPr>
        <w:t xml:space="preserve">　</w:t>
      </w:r>
      <w:r w:rsidR="004800B6" w:rsidRPr="004800B6">
        <w:rPr>
          <w:rFonts w:ascii="游ゴシック" w:eastAsia="游ゴシック" w:hAnsi="游ゴシック" w:hint="eastAsia"/>
          <w:sz w:val="18"/>
          <w:szCs w:val="18"/>
        </w:rPr>
        <w:t>コンテスト詳細</w:t>
      </w:r>
      <w:r w:rsidRPr="004800B6">
        <w:rPr>
          <w:rFonts w:ascii="游ゴシック" w:eastAsia="游ゴシック" w:hAnsi="游ゴシック" w:hint="eastAsia"/>
          <w:sz w:val="18"/>
          <w:szCs w:val="18"/>
        </w:rPr>
        <w:t>はコチラから⇒</w:t>
      </w:r>
      <w:hyperlink r:id="rId11" w:history="1">
        <w:r w:rsidRPr="004800B6">
          <w:rPr>
            <w:rStyle w:val="a6"/>
            <w:rFonts w:ascii="游ゴシック" w:eastAsia="游ゴシック" w:hAnsi="游ゴシック"/>
            <w:sz w:val="18"/>
            <w:szCs w:val="18"/>
          </w:rPr>
          <w:t>http://www.umamikyo.gr.jp/contest.html</w:t>
        </w:r>
      </w:hyperlink>
    </w:p>
    <w:p w:rsidR="00683FBD" w:rsidRPr="004800B6" w:rsidRDefault="00683FBD" w:rsidP="00860666">
      <w:pPr>
        <w:pStyle w:val="a5"/>
        <w:numPr>
          <w:ilvl w:val="0"/>
          <w:numId w:val="9"/>
        </w:numPr>
        <w:ind w:leftChars="0"/>
        <w:rPr>
          <w:rFonts w:ascii="游ゴシック" w:eastAsia="游ゴシック" w:hAnsi="游ゴシック"/>
          <w:sz w:val="18"/>
          <w:szCs w:val="18"/>
        </w:rPr>
      </w:pPr>
      <w:r w:rsidRPr="004800B6">
        <w:rPr>
          <w:rFonts w:ascii="游ゴシック" w:eastAsia="游ゴシック" w:hAnsi="游ゴシック" w:hint="eastAsia"/>
          <w:sz w:val="18"/>
          <w:szCs w:val="18"/>
        </w:rPr>
        <w:t>＜使用する</w:t>
      </w:r>
      <w:r w:rsidR="006E2D43" w:rsidRPr="004800B6">
        <w:rPr>
          <w:rFonts w:ascii="游ゴシック" w:eastAsia="游ゴシック" w:hAnsi="游ゴシック" w:hint="eastAsia"/>
          <w:sz w:val="18"/>
          <w:szCs w:val="18"/>
        </w:rPr>
        <w:t>うま味調味料</w:t>
      </w:r>
      <w:r w:rsidRPr="004800B6">
        <w:rPr>
          <w:rFonts w:ascii="游ゴシック" w:eastAsia="游ゴシック" w:hAnsi="游ゴシック" w:hint="eastAsia"/>
          <w:sz w:val="18"/>
          <w:szCs w:val="18"/>
        </w:rPr>
        <w:t>について＞</w:t>
      </w:r>
    </w:p>
    <w:p w:rsidR="006E2D43" w:rsidRPr="004800B6" w:rsidRDefault="00683FBD" w:rsidP="00683FBD">
      <w:pPr>
        <w:pStyle w:val="a5"/>
        <w:ind w:leftChars="0" w:left="360"/>
        <w:rPr>
          <w:rFonts w:ascii="游ゴシック" w:eastAsia="游ゴシック" w:hAnsi="游ゴシック"/>
          <w:sz w:val="18"/>
          <w:szCs w:val="18"/>
        </w:rPr>
      </w:pPr>
      <w:r w:rsidRPr="004800B6">
        <w:rPr>
          <w:rFonts w:ascii="游ゴシック" w:eastAsia="游ゴシック" w:hAnsi="游ゴシック" w:hint="eastAsia"/>
          <w:sz w:val="18"/>
          <w:szCs w:val="18"/>
        </w:rPr>
        <w:t>・</w:t>
      </w:r>
      <w:r w:rsidR="006E2D43" w:rsidRPr="004800B6">
        <w:rPr>
          <w:rFonts w:ascii="游ゴシック" w:eastAsia="游ゴシック" w:hAnsi="游ゴシック" w:hint="eastAsia"/>
          <w:sz w:val="18"/>
          <w:szCs w:val="18"/>
        </w:rPr>
        <w:t>「味の素」</w:t>
      </w:r>
      <w:r w:rsidR="001A2D1A">
        <w:rPr>
          <w:rFonts w:ascii="游ゴシック" w:eastAsia="游ゴシック" w:hAnsi="游ゴシック" w:hint="eastAsia"/>
          <w:sz w:val="18"/>
          <w:szCs w:val="18"/>
        </w:rPr>
        <w:t>「ハイミー」</w:t>
      </w:r>
      <w:r w:rsidR="006E2D43" w:rsidRPr="004800B6">
        <w:rPr>
          <w:rFonts w:ascii="游ゴシック" w:eastAsia="游ゴシック" w:hAnsi="游ゴシック" w:hint="eastAsia"/>
          <w:sz w:val="18"/>
          <w:szCs w:val="18"/>
        </w:rPr>
        <w:t>「いの一番」「フレーブ」のいずれかを</w:t>
      </w:r>
      <w:r w:rsidR="00EF45F6">
        <w:rPr>
          <w:rFonts w:ascii="游ゴシック" w:eastAsia="游ゴシック" w:hAnsi="游ゴシック" w:hint="eastAsia"/>
          <w:sz w:val="18"/>
          <w:szCs w:val="18"/>
        </w:rPr>
        <w:t>ご購入の上</w:t>
      </w:r>
      <w:r w:rsidR="006E2D43" w:rsidRPr="004800B6">
        <w:rPr>
          <w:rFonts w:ascii="游ゴシック" w:eastAsia="游ゴシック" w:hAnsi="游ゴシック" w:hint="eastAsia"/>
          <w:sz w:val="18"/>
          <w:szCs w:val="18"/>
        </w:rPr>
        <w:t>ご使用ください。</w:t>
      </w:r>
    </w:p>
    <w:p w:rsidR="00C9356D" w:rsidRPr="004800B6" w:rsidRDefault="00683FBD" w:rsidP="00647ED9">
      <w:pPr>
        <w:pStyle w:val="a5"/>
        <w:ind w:leftChars="0" w:left="360"/>
        <w:jc w:val="left"/>
        <w:rPr>
          <w:rFonts w:ascii="游ゴシック" w:eastAsia="游ゴシック" w:hAnsi="游ゴシック"/>
          <w:sz w:val="18"/>
          <w:szCs w:val="18"/>
        </w:rPr>
      </w:pPr>
      <w:r w:rsidRPr="004800B6">
        <w:rPr>
          <w:rFonts w:ascii="游ゴシック" w:eastAsia="游ゴシック" w:hAnsi="游ゴシック" w:hint="eastAsia"/>
          <w:sz w:val="18"/>
          <w:szCs w:val="18"/>
        </w:rPr>
        <w:t>・</w:t>
      </w:r>
      <w:r w:rsidR="00F9124A" w:rsidRPr="004800B6">
        <w:rPr>
          <w:rFonts w:ascii="游ゴシック" w:eastAsia="游ゴシック" w:hAnsi="游ゴシック" w:hint="eastAsia"/>
          <w:sz w:val="18"/>
          <w:szCs w:val="18"/>
        </w:rPr>
        <w:t>白だし、つゆの素、だしの素（「ほんだし」等）等の配合型調味料の使用は不可と</w:t>
      </w:r>
      <w:r w:rsidR="001248CF" w:rsidRPr="004800B6">
        <w:rPr>
          <w:rFonts w:ascii="游ゴシック" w:eastAsia="游ゴシック" w:hAnsi="游ゴシック" w:hint="eastAsia"/>
          <w:sz w:val="18"/>
          <w:szCs w:val="18"/>
        </w:rPr>
        <w:t>します</w:t>
      </w:r>
      <w:r w:rsidR="00236CA3" w:rsidRPr="004800B6">
        <w:rPr>
          <w:rFonts w:ascii="游ゴシック" w:eastAsia="游ゴシック" w:hAnsi="游ゴシック" w:hint="eastAsia"/>
          <w:sz w:val="18"/>
          <w:szCs w:val="18"/>
        </w:rPr>
        <w:t>（伝統的な郷土料理に必要不可欠な</w:t>
      </w:r>
    </w:p>
    <w:p w:rsidR="006E2D43" w:rsidRPr="004800B6" w:rsidRDefault="00236CA3" w:rsidP="001A2D1A">
      <w:pPr>
        <w:pStyle w:val="a5"/>
        <w:spacing w:afterLines="50" w:after="180"/>
        <w:ind w:leftChars="0" w:left="0" w:firstLineChars="300" w:firstLine="540"/>
        <w:rPr>
          <w:rFonts w:ascii="游ゴシック" w:eastAsia="游ゴシック" w:hAnsi="游ゴシック"/>
          <w:sz w:val="18"/>
          <w:szCs w:val="18"/>
        </w:rPr>
      </w:pPr>
      <w:r w:rsidRPr="004800B6">
        <w:rPr>
          <w:rFonts w:ascii="游ゴシック" w:eastAsia="游ゴシック" w:hAnsi="游ゴシック" w:hint="eastAsia"/>
          <w:sz w:val="18"/>
          <w:szCs w:val="18"/>
        </w:rPr>
        <w:t>ものは除</w:t>
      </w:r>
      <w:r w:rsidR="00291970" w:rsidRPr="004800B6">
        <w:rPr>
          <w:rFonts w:ascii="游ゴシック" w:eastAsia="游ゴシック" w:hAnsi="游ゴシック" w:hint="eastAsia"/>
          <w:sz w:val="18"/>
          <w:szCs w:val="18"/>
        </w:rPr>
        <w:t>きます</w:t>
      </w:r>
      <w:r w:rsidRPr="004800B6">
        <w:rPr>
          <w:rFonts w:ascii="游ゴシック" w:eastAsia="游ゴシック" w:hAnsi="游ゴシック" w:hint="eastAsia"/>
          <w:sz w:val="18"/>
          <w:szCs w:val="18"/>
        </w:rPr>
        <w:t>）</w:t>
      </w:r>
      <w:r w:rsidR="00F9124A" w:rsidRPr="004800B6">
        <w:rPr>
          <w:rFonts w:ascii="游ゴシック" w:eastAsia="游ゴシック" w:hAnsi="游ゴシック" w:hint="eastAsia"/>
          <w:sz w:val="18"/>
          <w:szCs w:val="18"/>
        </w:rPr>
        <w:t>。</w:t>
      </w:r>
    </w:p>
    <w:p w:rsidR="009E3485" w:rsidRDefault="002F1E6E" w:rsidP="001A2D1A">
      <w:pPr>
        <w:pStyle w:val="a5"/>
        <w:numPr>
          <w:ilvl w:val="0"/>
          <w:numId w:val="9"/>
        </w:numPr>
        <w:ind w:leftChars="0" w:left="357" w:rightChars="50" w:right="105" w:hanging="357"/>
        <w:jc w:val="left"/>
        <w:rPr>
          <w:rFonts w:ascii="游ゴシック" w:eastAsia="游ゴシック" w:hAnsi="游ゴシック"/>
          <w:sz w:val="18"/>
          <w:szCs w:val="18"/>
        </w:rPr>
      </w:pPr>
      <w:r w:rsidRPr="009E3485">
        <w:rPr>
          <w:rFonts w:ascii="游ゴシック" w:eastAsia="游ゴシック" w:hAnsi="游ゴシック" w:hint="eastAsia"/>
          <w:sz w:val="18"/>
          <w:szCs w:val="18"/>
        </w:rPr>
        <w:t>＜</w:t>
      </w:r>
      <w:r w:rsidR="00860666" w:rsidRPr="009E3485">
        <w:rPr>
          <w:rFonts w:ascii="游ゴシック" w:eastAsia="游ゴシック" w:hAnsi="游ゴシック" w:hint="eastAsia"/>
          <w:sz w:val="18"/>
          <w:szCs w:val="18"/>
        </w:rPr>
        <w:t>本コンテスト</w:t>
      </w:r>
      <w:r w:rsidR="00291970" w:rsidRPr="009E3485">
        <w:rPr>
          <w:rFonts w:ascii="游ゴシック" w:eastAsia="游ゴシック" w:hAnsi="游ゴシック" w:hint="eastAsia"/>
          <w:sz w:val="18"/>
          <w:szCs w:val="18"/>
        </w:rPr>
        <w:t>で</w:t>
      </w:r>
      <w:r w:rsidRPr="009E3485">
        <w:rPr>
          <w:rFonts w:ascii="游ゴシック" w:eastAsia="游ゴシック" w:hAnsi="游ゴシック" w:hint="eastAsia"/>
          <w:sz w:val="18"/>
          <w:szCs w:val="18"/>
        </w:rPr>
        <w:t>対象とする郷土料理</w:t>
      </w:r>
      <w:r w:rsidR="00647ED9" w:rsidRPr="009E3485">
        <w:rPr>
          <w:rFonts w:ascii="游ゴシック" w:eastAsia="游ゴシック" w:hAnsi="游ゴシック" w:hint="eastAsia"/>
          <w:sz w:val="18"/>
          <w:szCs w:val="18"/>
        </w:rPr>
        <w:t>について</w:t>
      </w:r>
      <w:r w:rsidRPr="009E3485">
        <w:rPr>
          <w:rFonts w:ascii="游ゴシック" w:eastAsia="游ゴシック" w:hAnsi="游ゴシック" w:hint="eastAsia"/>
          <w:sz w:val="18"/>
          <w:szCs w:val="18"/>
        </w:rPr>
        <w:t xml:space="preserve">＞ </w:t>
      </w:r>
    </w:p>
    <w:p w:rsidR="009308CE" w:rsidRPr="009E3485" w:rsidRDefault="00A849F5" w:rsidP="001A2D1A">
      <w:pPr>
        <w:pStyle w:val="a5"/>
        <w:spacing w:afterLines="50" w:after="180"/>
        <w:ind w:leftChars="0" w:left="357"/>
        <w:jc w:val="left"/>
        <w:rPr>
          <w:rFonts w:ascii="游ゴシック" w:eastAsia="游ゴシック" w:hAnsi="游ゴシック"/>
          <w:sz w:val="18"/>
          <w:szCs w:val="18"/>
        </w:rPr>
      </w:pPr>
      <w:r w:rsidRPr="009E3485">
        <w:rPr>
          <w:rFonts w:ascii="游ゴシック" w:eastAsia="游ゴシック" w:hAnsi="游ゴシック" w:hint="eastAsia"/>
          <w:sz w:val="18"/>
          <w:szCs w:val="18"/>
        </w:rPr>
        <w:t>伝統的な郷土料理を</w:t>
      </w:r>
      <w:r w:rsidR="00860666" w:rsidRPr="009E3485">
        <w:rPr>
          <w:rFonts w:ascii="游ゴシック" w:eastAsia="游ゴシック" w:hAnsi="游ゴシック" w:hint="eastAsia"/>
          <w:sz w:val="18"/>
          <w:szCs w:val="18"/>
        </w:rPr>
        <w:t>対象とし、</w:t>
      </w:r>
      <w:r w:rsidRPr="009E3485">
        <w:rPr>
          <w:rFonts w:ascii="游ゴシック" w:eastAsia="游ゴシック" w:hAnsi="游ゴシック" w:hint="eastAsia"/>
          <w:sz w:val="18"/>
          <w:szCs w:val="18"/>
        </w:rPr>
        <w:t>B</w:t>
      </w:r>
      <w:r w:rsidR="00174339" w:rsidRPr="009E3485">
        <w:rPr>
          <w:rFonts w:ascii="游ゴシック" w:eastAsia="游ゴシック" w:hAnsi="游ゴシック" w:hint="eastAsia"/>
          <w:sz w:val="18"/>
          <w:szCs w:val="18"/>
        </w:rPr>
        <w:t>級グルメや町興しメニュー</w:t>
      </w:r>
      <w:r w:rsidRPr="009E3485">
        <w:rPr>
          <w:rFonts w:ascii="游ゴシック" w:eastAsia="游ゴシック" w:hAnsi="游ゴシック" w:hint="eastAsia"/>
          <w:sz w:val="18"/>
          <w:szCs w:val="18"/>
        </w:rPr>
        <w:t>は対象と</w:t>
      </w:r>
      <w:r w:rsidR="00174749" w:rsidRPr="009E3485">
        <w:rPr>
          <w:rFonts w:ascii="游ゴシック" w:eastAsia="游ゴシック" w:hAnsi="游ゴシック" w:hint="eastAsia"/>
          <w:sz w:val="18"/>
          <w:szCs w:val="18"/>
        </w:rPr>
        <w:t>いた</w:t>
      </w:r>
      <w:r w:rsidR="00174339" w:rsidRPr="009E3485">
        <w:rPr>
          <w:rFonts w:ascii="游ゴシック" w:eastAsia="游ゴシック" w:hAnsi="游ゴシック" w:hint="eastAsia"/>
          <w:sz w:val="18"/>
          <w:szCs w:val="18"/>
        </w:rPr>
        <w:t>し</w:t>
      </w:r>
      <w:r w:rsidRPr="009E3485">
        <w:rPr>
          <w:rFonts w:ascii="游ゴシック" w:eastAsia="游ゴシック" w:hAnsi="游ゴシック" w:hint="eastAsia"/>
          <w:sz w:val="18"/>
          <w:szCs w:val="18"/>
        </w:rPr>
        <w:t>ません。</w:t>
      </w:r>
    </w:p>
    <w:p w:rsidR="00F45609" w:rsidRDefault="002F1E6E" w:rsidP="002E1EC8">
      <w:pPr>
        <w:pStyle w:val="a5"/>
        <w:numPr>
          <w:ilvl w:val="0"/>
          <w:numId w:val="9"/>
        </w:numPr>
        <w:ind w:leftChars="0"/>
        <w:jc w:val="left"/>
        <w:rPr>
          <w:rFonts w:ascii="游ゴシック" w:eastAsia="游ゴシック" w:hAnsi="游ゴシック"/>
          <w:sz w:val="18"/>
          <w:szCs w:val="18"/>
        </w:rPr>
      </w:pPr>
      <w:r w:rsidRPr="009E3485">
        <w:rPr>
          <w:rFonts w:ascii="游ゴシック" w:eastAsia="游ゴシック" w:hAnsi="游ゴシック" w:hint="eastAsia"/>
          <w:sz w:val="18"/>
          <w:szCs w:val="18"/>
        </w:rPr>
        <w:t>＜Step3</w:t>
      </w:r>
      <w:r w:rsidR="004800B6" w:rsidRPr="009E3485">
        <w:rPr>
          <w:rFonts w:ascii="游ゴシック" w:eastAsia="游ゴシック" w:hAnsi="游ゴシック" w:hint="eastAsia"/>
          <w:sz w:val="18"/>
          <w:szCs w:val="18"/>
        </w:rPr>
        <w:t>で</w:t>
      </w:r>
      <w:r w:rsidRPr="009E3485">
        <w:rPr>
          <w:rFonts w:ascii="游ゴシック" w:eastAsia="游ゴシック" w:hAnsi="游ゴシック" w:hint="eastAsia"/>
          <w:sz w:val="18"/>
          <w:szCs w:val="18"/>
        </w:rPr>
        <w:t>作成</w:t>
      </w:r>
      <w:r w:rsidR="00934475" w:rsidRPr="009E3485">
        <w:rPr>
          <w:rFonts w:ascii="游ゴシック" w:eastAsia="游ゴシック" w:hAnsi="游ゴシック" w:hint="eastAsia"/>
          <w:sz w:val="18"/>
          <w:szCs w:val="18"/>
        </w:rPr>
        <w:t>・検討する</w:t>
      </w:r>
      <w:r w:rsidRPr="009E3485">
        <w:rPr>
          <w:rFonts w:ascii="游ゴシック" w:eastAsia="游ゴシック" w:hAnsi="游ゴシック" w:hint="eastAsia"/>
          <w:sz w:val="18"/>
          <w:szCs w:val="18"/>
        </w:rPr>
        <w:t>レシピ</w:t>
      </w:r>
      <w:r w:rsidR="00EC10B2" w:rsidRPr="009E3485">
        <w:rPr>
          <w:rFonts w:ascii="游ゴシック" w:eastAsia="游ゴシック" w:hAnsi="游ゴシック" w:hint="eastAsia"/>
          <w:sz w:val="18"/>
          <w:szCs w:val="18"/>
        </w:rPr>
        <w:t>について</w:t>
      </w:r>
      <w:r w:rsidRPr="009E3485">
        <w:rPr>
          <w:rFonts w:ascii="游ゴシック" w:eastAsia="游ゴシック" w:hAnsi="游ゴシック" w:hint="eastAsia"/>
          <w:sz w:val="18"/>
          <w:szCs w:val="18"/>
        </w:rPr>
        <w:t>＞</w:t>
      </w:r>
      <w:r w:rsidR="00E2513C">
        <w:rPr>
          <w:rFonts w:ascii="游ゴシック" w:eastAsia="游ゴシック" w:hAnsi="游ゴシック" w:hint="eastAsia"/>
          <w:sz w:val="18"/>
          <w:szCs w:val="18"/>
        </w:rPr>
        <w:t xml:space="preserve">　</w:t>
      </w:r>
    </w:p>
    <w:p w:rsidR="00EC10B2" w:rsidRPr="00F45609" w:rsidRDefault="00860666" w:rsidP="00F45609">
      <w:pPr>
        <w:jc w:val="left"/>
        <w:rPr>
          <w:rFonts w:ascii="游ゴシック" w:eastAsia="游ゴシック" w:hAnsi="游ゴシック"/>
          <w:sz w:val="18"/>
          <w:szCs w:val="18"/>
        </w:rPr>
      </w:pPr>
      <w:r w:rsidRPr="00F45609">
        <w:rPr>
          <w:rFonts w:ascii="游ゴシック" w:eastAsia="游ゴシック" w:hAnsi="游ゴシック" w:hint="eastAsia"/>
          <w:sz w:val="18"/>
          <w:szCs w:val="18"/>
        </w:rPr>
        <w:t>検討</w:t>
      </w:r>
      <w:r w:rsidR="001A2D1A" w:rsidRPr="00F45609">
        <w:rPr>
          <w:rFonts w:ascii="游ゴシック" w:eastAsia="游ゴシック" w:hAnsi="游ゴシック" w:hint="eastAsia"/>
          <w:sz w:val="18"/>
          <w:szCs w:val="18"/>
        </w:rPr>
        <w:t>の</w:t>
      </w:r>
      <w:r w:rsidR="00E2513C" w:rsidRPr="00F45609">
        <w:rPr>
          <w:rFonts w:ascii="游ゴシック" w:eastAsia="游ゴシック" w:hAnsi="游ゴシック" w:hint="eastAsia"/>
          <w:sz w:val="18"/>
          <w:szCs w:val="18"/>
        </w:rPr>
        <w:t>手順及び</w:t>
      </w:r>
      <w:r w:rsidR="004800B6" w:rsidRPr="00F45609">
        <w:rPr>
          <w:rFonts w:ascii="游ゴシック" w:eastAsia="游ゴシック" w:hAnsi="游ゴシック" w:hint="eastAsia"/>
          <w:sz w:val="18"/>
          <w:szCs w:val="18"/>
        </w:rPr>
        <w:t>作成いただくレシピ</w:t>
      </w:r>
      <w:r w:rsidR="00E2513C" w:rsidRPr="00F45609">
        <w:rPr>
          <w:rFonts w:ascii="游ゴシック" w:eastAsia="游ゴシック" w:hAnsi="游ゴシック" w:hint="eastAsia"/>
          <w:sz w:val="18"/>
          <w:szCs w:val="18"/>
        </w:rPr>
        <w:t>（計3点）</w:t>
      </w:r>
      <w:r w:rsidR="004800B6" w:rsidRPr="00F45609">
        <w:rPr>
          <w:rFonts w:ascii="游ゴシック" w:eastAsia="游ゴシック" w:hAnsi="游ゴシック" w:hint="eastAsia"/>
          <w:sz w:val="18"/>
          <w:szCs w:val="18"/>
        </w:rPr>
        <w:t>は</w:t>
      </w:r>
      <w:r w:rsidR="00F45609">
        <w:rPr>
          <w:rFonts w:ascii="游ゴシック" w:eastAsia="游ゴシック" w:hAnsi="游ゴシック" w:hint="eastAsia"/>
          <w:sz w:val="18"/>
          <w:szCs w:val="18"/>
        </w:rPr>
        <w:t>下記</w:t>
      </w:r>
      <w:r w:rsidR="004800B6" w:rsidRPr="00F45609">
        <w:rPr>
          <w:rFonts w:ascii="游ゴシック" w:eastAsia="游ゴシック" w:hAnsi="游ゴシック" w:hint="eastAsia"/>
          <w:sz w:val="18"/>
          <w:szCs w:val="18"/>
        </w:rPr>
        <w:t>の</w:t>
      </w:r>
      <w:r w:rsidR="00E2513C" w:rsidRPr="00F45609">
        <w:rPr>
          <w:rFonts w:ascii="游ゴシック" w:eastAsia="游ゴシック" w:hAnsi="游ゴシック" w:hint="eastAsia"/>
          <w:sz w:val="18"/>
          <w:szCs w:val="18"/>
        </w:rPr>
        <w:t>通りです</w:t>
      </w:r>
      <w:r w:rsidR="004800B6" w:rsidRPr="00F45609">
        <w:rPr>
          <w:rFonts w:ascii="游ゴシック" w:eastAsia="游ゴシック" w:hAnsi="游ゴシック" w:hint="eastAsia"/>
          <w:sz w:val="18"/>
          <w:szCs w:val="18"/>
        </w:rPr>
        <w:t>。</w:t>
      </w:r>
    </w:p>
    <w:p w:rsidR="00EC10B2" w:rsidRPr="004800B6" w:rsidRDefault="004800B6" w:rsidP="004800B6">
      <w:pPr>
        <w:jc w:val="left"/>
        <w:rPr>
          <w:rFonts w:ascii="游ゴシック" w:eastAsia="游ゴシック" w:hAnsi="游ゴシック"/>
          <w:sz w:val="18"/>
          <w:szCs w:val="18"/>
        </w:rPr>
      </w:pPr>
      <w:r w:rsidRPr="004800B6">
        <w:rPr>
          <w:rFonts w:ascii="游ゴシック" w:eastAsia="游ゴシック" w:hAnsi="游ゴシック" w:hint="eastAsia"/>
          <w:sz w:val="18"/>
          <w:szCs w:val="18"/>
        </w:rPr>
        <w:t>手順①</w:t>
      </w:r>
      <w:r w:rsidR="00776B18" w:rsidRPr="006A310F">
        <w:rPr>
          <w:rFonts w:ascii="游ゴシック" w:eastAsia="游ゴシック" w:hAnsi="游ゴシック" w:hint="eastAsia"/>
          <w:sz w:val="18"/>
          <w:szCs w:val="18"/>
          <w:u w:val="single"/>
        </w:rPr>
        <w:t>【伝統レシピ】</w:t>
      </w:r>
      <w:r w:rsidR="00934475" w:rsidRPr="004800B6">
        <w:rPr>
          <w:rFonts w:ascii="游ゴシック" w:eastAsia="游ゴシック" w:hAnsi="游ゴシック" w:hint="eastAsia"/>
          <w:sz w:val="18"/>
          <w:szCs w:val="18"/>
        </w:rPr>
        <w:t>：</w:t>
      </w:r>
      <w:r w:rsidR="00EC10B2" w:rsidRPr="004800B6">
        <w:rPr>
          <w:rFonts w:ascii="游ゴシック" w:eastAsia="游ゴシック" w:hAnsi="游ゴシック" w:hint="eastAsia"/>
          <w:sz w:val="18"/>
          <w:szCs w:val="18"/>
        </w:rPr>
        <w:t>伝統的な郷土料理のレシピと</w:t>
      </w:r>
      <w:r w:rsidR="00934475" w:rsidRPr="004800B6">
        <w:rPr>
          <w:rFonts w:ascii="游ゴシック" w:eastAsia="游ゴシック" w:hAnsi="游ゴシック" w:hint="eastAsia"/>
          <w:sz w:val="18"/>
          <w:szCs w:val="18"/>
        </w:rPr>
        <w:t>作り方</w:t>
      </w:r>
      <w:r w:rsidR="00EC10B2" w:rsidRPr="004800B6">
        <w:rPr>
          <w:rFonts w:ascii="游ゴシック" w:eastAsia="游ゴシック" w:hAnsi="游ゴシック" w:hint="eastAsia"/>
          <w:sz w:val="18"/>
          <w:szCs w:val="18"/>
        </w:rPr>
        <w:t>を調べ</w:t>
      </w:r>
      <w:r w:rsidR="001A2D1A">
        <w:rPr>
          <w:rFonts w:ascii="游ゴシック" w:eastAsia="游ゴシック" w:hAnsi="游ゴシック" w:hint="eastAsia"/>
          <w:sz w:val="18"/>
          <w:szCs w:val="18"/>
        </w:rPr>
        <w:t>、〈応募用紙③-1，③-2〉に記入します</w:t>
      </w:r>
      <w:r w:rsidR="00EC10B2" w:rsidRPr="004800B6">
        <w:rPr>
          <w:rFonts w:ascii="游ゴシック" w:eastAsia="游ゴシック" w:hAnsi="游ゴシック" w:hint="eastAsia"/>
          <w:sz w:val="18"/>
          <w:szCs w:val="18"/>
        </w:rPr>
        <w:t>。</w:t>
      </w:r>
    </w:p>
    <w:p w:rsidR="006A310F" w:rsidRDefault="004800B6" w:rsidP="004800B6">
      <w:pPr>
        <w:jc w:val="left"/>
        <w:rPr>
          <w:rFonts w:ascii="游ゴシック" w:eastAsia="游ゴシック" w:hAnsi="游ゴシック"/>
          <w:sz w:val="18"/>
          <w:szCs w:val="18"/>
        </w:rPr>
      </w:pPr>
      <w:r w:rsidRPr="004800B6">
        <w:rPr>
          <w:rFonts w:ascii="游ゴシック" w:eastAsia="游ゴシック" w:hAnsi="游ゴシック" w:hint="eastAsia"/>
          <w:sz w:val="18"/>
          <w:szCs w:val="18"/>
        </w:rPr>
        <w:t>手順②</w:t>
      </w:r>
      <w:r w:rsidR="00934475" w:rsidRPr="006A310F">
        <w:rPr>
          <w:rFonts w:ascii="游ゴシック" w:eastAsia="游ゴシック" w:hAnsi="游ゴシック" w:hint="eastAsia"/>
          <w:sz w:val="18"/>
          <w:szCs w:val="18"/>
          <w:u w:val="single"/>
        </w:rPr>
        <w:t>【</w:t>
      </w:r>
      <w:r w:rsidR="006A310F" w:rsidRPr="006A310F">
        <w:rPr>
          <w:rFonts w:ascii="游ゴシック" w:eastAsia="游ゴシック" w:hAnsi="游ゴシック" w:hint="eastAsia"/>
          <w:sz w:val="18"/>
          <w:szCs w:val="18"/>
          <w:u w:val="single"/>
        </w:rPr>
        <w:t>〈</w:t>
      </w:r>
      <w:r w:rsidR="00934475" w:rsidRPr="006A310F">
        <w:rPr>
          <w:rFonts w:ascii="游ゴシック" w:eastAsia="游ゴシック" w:hAnsi="游ゴシック" w:hint="eastAsia"/>
          <w:sz w:val="18"/>
          <w:szCs w:val="18"/>
          <w:u w:val="single"/>
        </w:rPr>
        <w:t>うま味調味料</w:t>
      </w:r>
      <w:r w:rsidR="00E2513C" w:rsidRPr="006A310F">
        <w:rPr>
          <w:rFonts w:ascii="游ゴシック" w:eastAsia="游ゴシック" w:hAnsi="游ゴシック" w:hint="eastAsia"/>
          <w:sz w:val="18"/>
          <w:szCs w:val="18"/>
          <w:u w:val="single"/>
        </w:rPr>
        <w:t>活用</w:t>
      </w:r>
      <w:r w:rsidR="006A310F" w:rsidRPr="006A310F">
        <w:rPr>
          <w:rFonts w:ascii="游ゴシック" w:eastAsia="游ゴシック" w:hAnsi="游ゴシック" w:hint="eastAsia"/>
          <w:sz w:val="18"/>
          <w:szCs w:val="18"/>
          <w:u w:val="single"/>
        </w:rPr>
        <w:t>〉</w:t>
      </w:r>
      <w:r w:rsidRPr="006A310F">
        <w:rPr>
          <w:rFonts w:ascii="游ゴシック" w:eastAsia="游ゴシック" w:hAnsi="游ゴシック" w:hint="eastAsia"/>
          <w:sz w:val="18"/>
          <w:szCs w:val="18"/>
          <w:u w:val="single"/>
        </w:rPr>
        <w:t>減塩</w:t>
      </w:r>
      <w:r w:rsidR="00934475" w:rsidRPr="006A310F">
        <w:rPr>
          <w:rFonts w:ascii="游ゴシック" w:eastAsia="游ゴシック" w:hAnsi="游ゴシック" w:hint="eastAsia"/>
          <w:sz w:val="18"/>
          <w:szCs w:val="18"/>
          <w:u w:val="single"/>
        </w:rPr>
        <w:t>レシピ】</w:t>
      </w:r>
      <w:r w:rsidRPr="004800B6">
        <w:rPr>
          <w:rFonts w:ascii="游ゴシック" w:eastAsia="游ゴシック" w:hAnsi="游ゴシック" w:hint="eastAsia"/>
          <w:sz w:val="18"/>
          <w:szCs w:val="18"/>
        </w:rPr>
        <w:t>：</w:t>
      </w:r>
    </w:p>
    <w:p w:rsidR="006A310F" w:rsidRDefault="006A310F" w:rsidP="00E61B2D">
      <w:pPr>
        <w:ind w:firstLineChars="300" w:firstLine="540"/>
        <w:jc w:val="left"/>
        <w:rPr>
          <w:rFonts w:ascii="游ゴシック" w:eastAsia="游ゴシック" w:hAnsi="游ゴシック"/>
          <w:sz w:val="18"/>
          <w:szCs w:val="18"/>
        </w:rPr>
      </w:pPr>
      <w:r>
        <w:rPr>
          <w:rFonts w:ascii="游ゴシック" w:eastAsia="游ゴシック" w:hAnsi="游ゴシック" w:hint="eastAsia"/>
          <w:sz w:val="18"/>
          <w:szCs w:val="18"/>
        </w:rPr>
        <w:t>〈応募用紙③-1〉を用いて、</w:t>
      </w:r>
      <w:r w:rsidR="004800B6" w:rsidRPr="004800B6">
        <w:rPr>
          <w:rFonts w:ascii="游ゴシック" w:eastAsia="游ゴシック" w:hAnsi="游ゴシック" w:hint="eastAsia"/>
          <w:sz w:val="18"/>
          <w:szCs w:val="18"/>
        </w:rPr>
        <w:t>うま味調味料を活用し</w:t>
      </w:r>
      <w:r>
        <w:rPr>
          <w:rFonts w:ascii="游ゴシック" w:eastAsia="游ゴシック" w:hAnsi="游ゴシック" w:hint="eastAsia"/>
          <w:sz w:val="18"/>
          <w:szCs w:val="18"/>
        </w:rPr>
        <w:t>た</w:t>
      </w:r>
      <w:r w:rsidR="00E2513C">
        <w:rPr>
          <w:rFonts w:ascii="游ゴシック" w:eastAsia="游ゴシック" w:hAnsi="游ゴシック" w:hint="eastAsia"/>
          <w:sz w:val="18"/>
          <w:szCs w:val="18"/>
        </w:rPr>
        <w:t>おいしい</w:t>
      </w:r>
      <w:r w:rsidR="00934475" w:rsidRPr="004800B6">
        <w:rPr>
          <w:rFonts w:ascii="游ゴシック" w:eastAsia="游ゴシック" w:hAnsi="游ゴシック" w:hint="eastAsia"/>
          <w:sz w:val="18"/>
          <w:szCs w:val="18"/>
        </w:rPr>
        <w:t>減塩レシピを</w:t>
      </w:r>
      <w:r>
        <w:rPr>
          <w:rFonts w:ascii="游ゴシック" w:eastAsia="游ゴシック" w:hAnsi="游ゴシック" w:hint="eastAsia"/>
          <w:sz w:val="18"/>
          <w:szCs w:val="18"/>
        </w:rPr>
        <w:t>検討し、提案レシピを決定します</w:t>
      </w:r>
      <w:r w:rsidR="00E2513C">
        <w:rPr>
          <w:rFonts w:ascii="游ゴシック" w:eastAsia="游ゴシック" w:hAnsi="游ゴシック" w:hint="eastAsia"/>
          <w:sz w:val="18"/>
          <w:szCs w:val="18"/>
        </w:rPr>
        <w:t>。</w:t>
      </w:r>
    </w:p>
    <w:p w:rsidR="006A310F" w:rsidRDefault="006A310F" w:rsidP="00E61B2D">
      <w:pPr>
        <w:ind w:firstLineChars="400" w:firstLine="720"/>
        <w:jc w:val="left"/>
        <w:rPr>
          <w:rFonts w:ascii="游ゴシック" w:eastAsia="游ゴシック" w:hAnsi="游ゴシック"/>
          <w:sz w:val="18"/>
          <w:szCs w:val="18"/>
        </w:rPr>
      </w:pPr>
      <w:r w:rsidRPr="006A310F">
        <w:rPr>
          <w:rFonts w:ascii="游ゴシック" w:eastAsia="游ゴシック" w:hAnsi="游ゴシック" w:hint="eastAsia"/>
          <w:sz w:val="18"/>
          <w:szCs w:val="18"/>
          <w:u w:val="single"/>
        </w:rPr>
        <w:t>※</w:t>
      </w:r>
      <w:r w:rsidR="001F01B5">
        <w:rPr>
          <w:rFonts w:ascii="游ゴシック" w:eastAsia="游ゴシック" w:hAnsi="游ゴシック" w:hint="eastAsia"/>
          <w:sz w:val="18"/>
          <w:szCs w:val="18"/>
          <w:u w:val="single"/>
        </w:rPr>
        <w:t>なお、</w:t>
      </w:r>
      <w:r w:rsidRPr="006A310F">
        <w:rPr>
          <w:rFonts w:ascii="游ゴシック" w:eastAsia="游ゴシック" w:hAnsi="游ゴシック" w:hint="eastAsia"/>
          <w:sz w:val="18"/>
          <w:szCs w:val="18"/>
          <w:u w:val="single"/>
        </w:rPr>
        <w:t>レシピと作り方に、おいしく減塩するためのアレンジを加えることを可とします</w:t>
      </w:r>
      <w:r w:rsidR="001F01B5">
        <w:rPr>
          <w:rFonts w:ascii="游ゴシック" w:eastAsia="游ゴシック" w:hAnsi="游ゴシック" w:hint="eastAsia"/>
          <w:sz w:val="18"/>
          <w:szCs w:val="18"/>
          <w:u w:val="single"/>
        </w:rPr>
        <w:t>（アレンジに関する詳細は下記）</w:t>
      </w:r>
      <w:r w:rsidRPr="006A310F">
        <w:rPr>
          <w:rFonts w:ascii="游ゴシック" w:eastAsia="游ゴシック" w:hAnsi="游ゴシック" w:hint="eastAsia"/>
          <w:sz w:val="18"/>
          <w:szCs w:val="18"/>
          <w:u w:val="single"/>
        </w:rPr>
        <w:t>。</w:t>
      </w:r>
    </w:p>
    <w:p w:rsidR="00E61B2D" w:rsidRDefault="004800B6" w:rsidP="004800B6">
      <w:pPr>
        <w:jc w:val="left"/>
        <w:rPr>
          <w:rFonts w:ascii="游ゴシック" w:eastAsia="游ゴシック" w:hAnsi="游ゴシック"/>
          <w:sz w:val="18"/>
          <w:szCs w:val="18"/>
        </w:rPr>
      </w:pPr>
      <w:r w:rsidRPr="004800B6">
        <w:rPr>
          <w:rFonts w:ascii="游ゴシック" w:eastAsia="游ゴシック" w:hAnsi="游ゴシック" w:hint="eastAsia"/>
          <w:sz w:val="18"/>
          <w:szCs w:val="18"/>
        </w:rPr>
        <w:t>手順③</w:t>
      </w:r>
      <w:r w:rsidR="00776B18" w:rsidRPr="00E61B2D">
        <w:rPr>
          <w:rFonts w:ascii="游ゴシック" w:eastAsia="游ゴシック" w:hAnsi="游ゴシック" w:hint="eastAsia"/>
          <w:sz w:val="18"/>
          <w:szCs w:val="18"/>
          <w:u w:val="single"/>
        </w:rPr>
        <w:t>【減塩レシピ</w:t>
      </w:r>
      <w:r w:rsidR="006A310F" w:rsidRPr="00E61B2D">
        <w:rPr>
          <w:rFonts w:ascii="游ゴシック" w:eastAsia="游ゴシック" w:hAnsi="游ゴシック" w:hint="eastAsia"/>
          <w:sz w:val="18"/>
          <w:szCs w:val="18"/>
          <w:u w:val="single"/>
        </w:rPr>
        <w:t>(</w:t>
      </w:r>
      <w:r w:rsidRPr="00E61B2D">
        <w:rPr>
          <w:rFonts w:ascii="游ゴシック" w:eastAsia="游ゴシック" w:hAnsi="游ゴシック" w:hint="eastAsia"/>
          <w:sz w:val="18"/>
          <w:szCs w:val="18"/>
          <w:u w:val="single"/>
        </w:rPr>
        <w:t>うま味調味料不使用</w:t>
      </w:r>
      <w:r w:rsidR="006A310F" w:rsidRPr="00E61B2D">
        <w:rPr>
          <w:rFonts w:ascii="游ゴシック" w:eastAsia="游ゴシック" w:hAnsi="游ゴシック" w:hint="eastAsia"/>
          <w:sz w:val="18"/>
          <w:szCs w:val="18"/>
          <w:u w:val="single"/>
        </w:rPr>
        <w:t>)</w:t>
      </w:r>
      <w:r w:rsidR="00776B18" w:rsidRPr="00E61B2D">
        <w:rPr>
          <w:rFonts w:ascii="游ゴシック" w:eastAsia="游ゴシック" w:hAnsi="游ゴシック" w:hint="eastAsia"/>
          <w:sz w:val="18"/>
          <w:szCs w:val="18"/>
          <w:u w:val="single"/>
        </w:rPr>
        <w:t>】</w:t>
      </w:r>
      <w:r w:rsidR="00934475" w:rsidRPr="004800B6">
        <w:rPr>
          <w:rFonts w:ascii="游ゴシック" w:eastAsia="游ゴシック" w:hAnsi="游ゴシック" w:hint="eastAsia"/>
          <w:sz w:val="18"/>
          <w:szCs w:val="18"/>
        </w:rPr>
        <w:t>：</w:t>
      </w:r>
    </w:p>
    <w:p w:rsidR="00E61B2D" w:rsidRDefault="004800B6" w:rsidP="00E61B2D">
      <w:pPr>
        <w:ind w:firstLineChars="400" w:firstLine="720"/>
        <w:jc w:val="left"/>
        <w:rPr>
          <w:rFonts w:ascii="游ゴシック" w:eastAsia="游ゴシック" w:hAnsi="游ゴシック"/>
          <w:sz w:val="18"/>
          <w:szCs w:val="18"/>
        </w:rPr>
      </w:pPr>
      <w:r w:rsidRPr="004800B6">
        <w:rPr>
          <w:rFonts w:ascii="游ゴシック" w:eastAsia="游ゴシック" w:hAnsi="游ゴシック" w:hint="eastAsia"/>
          <w:sz w:val="18"/>
          <w:szCs w:val="18"/>
        </w:rPr>
        <w:t>手順②</w:t>
      </w:r>
      <w:r w:rsidR="006A310F">
        <w:rPr>
          <w:rFonts w:ascii="游ゴシック" w:eastAsia="游ゴシック" w:hAnsi="游ゴシック" w:hint="eastAsia"/>
          <w:sz w:val="18"/>
          <w:szCs w:val="18"/>
        </w:rPr>
        <w:t>で決定した</w:t>
      </w:r>
      <w:r w:rsidR="00934475" w:rsidRPr="004800B6">
        <w:rPr>
          <w:rFonts w:ascii="游ゴシック" w:eastAsia="游ゴシック" w:hAnsi="游ゴシック" w:hint="eastAsia"/>
          <w:sz w:val="18"/>
          <w:szCs w:val="18"/>
        </w:rPr>
        <w:t>【</w:t>
      </w:r>
      <w:r w:rsidR="006A310F">
        <w:rPr>
          <w:rFonts w:ascii="游ゴシック" w:eastAsia="游ゴシック" w:hAnsi="游ゴシック" w:hint="eastAsia"/>
          <w:sz w:val="18"/>
          <w:szCs w:val="18"/>
        </w:rPr>
        <w:t>〈</w:t>
      </w:r>
      <w:r w:rsidR="006A310F" w:rsidRPr="004800B6">
        <w:rPr>
          <w:rFonts w:ascii="游ゴシック" w:eastAsia="游ゴシック" w:hAnsi="游ゴシック" w:hint="eastAsia"/>
          <w:sz w:val="18"/>
          <w:szCs w:val="18"/>
        </w:rPr>
        <w:t>うま味調味料活用</w:t>
      </w:r>
      <w:r w:rsidR="006A310F">
        <w:rPr>
          <w:rFonts w:ascii="游ゴシック" w:eastAsia="游ゴシック" w:hAnsi="游ゴシック" w:hint="eastAsia"/>
          <w:sz w:val="18"/>
          <w:szCs w:val="18"/>
        </w:rPr>
        <w:t>〉</w:t>
      </w:r>
      <w:r w:rsidRPr="004800B6">
        <w:rPr>
          <w:rFonts w:ascii="游ゴシック" w:eastAsia="游ゴシック" w:hAnsi="游ゴシック" w:hint="eastAsia"/>
          <w:sz w:val="18"/>
          <w:szCs w:val="18"/>
        </w:rPr>
        <w:t>減塩</w:t>
      </w:r>
      <w:r w:rsidR="00934475" w:rsidRPr="004800B6">
        <w:rPr>
          <w:rFonts w:ascii="游ゴシック" w:eastAsia="游ゴシック" w:hAnsi="游ゴシック" w:hint="eastAsia"/>
          <w:sz w:val="18"/>
          <w:szCs w:val="18"/>
        </w:rPr>
        <w:t>レシピ】</w:t>
      </w:r>
      <w:r w:rsidRPr="004800B6">
        <w:rPr>
          <w:rFonts w:ascii="游ゴシック" w:eastAsia="游ゴシック" w:hAnsi="游ゴシック" w:hint="eastAsia"/>
          <w:sz w:val="18"/>
          <w:szCs w:val="18"/>
        </w:rPr>
        <w:t>から</w:t>
      </w:r>
      <w:r w:rsidR="006A310F">
        <w:rPr>
          <w:rFonts w:ascii="游ゴシック" w:eastAsia="游ゴシック" w:hAnsi="游ゴシック" w:hint="eastAsia"/>
          <w:sz w:val="18"/>
          <w:szCs w:val="18"/>
        </w:rPr>
        <w:t>、</w:t>
      </w:r>
      <w:r w:rsidR="00934475" w:rsidRPr="004800B6">
        <w:rPr>
          <w:rFonts w:ascii="游ゴシック" w:eastAsia="游ゴシック" w:hAnsi="游ゴシック" w:hint="eastAsia"/>
          <w:sz w:val="18"/>
          <w:szCs w:val="18"/>
        </w:rPr>
        <w:t>うま味調味料だけを抜いたレシピを</w:t>
      </w:r>
      <w:r w:rsidR="00E61B2D">
        <w:rPr>
          <w:rFonts w:ascii="游ゴシック" w:eastAsia="游ゴシック" w:hAnsi="游ゴシック" w:hint="eastAsia"/>
          <w:sz w:val="18"/>
          <w:szCs w:val="18"/>
        </w:rPr>
        <w:t>〈応募用紙③-1，③-2〉に</w:t>
      </w:r>
    </w:p>
    <w:p w:rsidR="00465443" w:rsidRPr="004800B6" w:rsidRDefault="00E61B2D" w:rsidP="00E61B2D">
      <w:pPr>
        <w:ind w:firstLineChars="400" w:firstLine="720"/>
        <w:jc w:val="left"/>
        <w:rPr>
          <w:rFonts w:ascii="游ゴシック" w:eastAsia="游ゴシック" w:hAnsi="游ゴシック"/>
          <w:sz w:val="18"/>
          <w:szCs w:val="18"/>
        </w:rPr>
      </w:pPr>
      <w:r>
        <w:rPr>
          <w:rFonts w:ascii="游ゴシック" w:eastAsia="游ゴシック" w:hAnsi="游ゴシック" w:hint="eastAsia"/>
          <w:sz w:val="18"/>
          <w:szCs w:val="18"/>
        </w:rPr>
        <w:t>記入します。</w:t>
      </w:r>
    </w:p>
    <w:p w:rsidR="00F45609" w:rsidRDefault="00934475" w:rsidP="00F45609">
      <w:pPr>
        <w:jc w:val="left"/>
        <w:rPr>
          <w:rFonts w:ascii="游ゴシック" w:eastAsia="游ゴシック" w:hAnsi="游ゴシック"/>
          <w:sz w:val="18"/>
          <w:szCs w:val="18"/>
        </w:rPr>
      </w:pPr>
      <w:r w:rsidRPr="004800B6">
        <w:rPr>
          <w:rFonts w:ascii="游ゴシック" w:eastAsia="游ゴシック" w:hAnsi="游ゴシック" w:hint="eastAsia"/>
          <w:sz w:val="18"/>
          <w:szCs w:val="18"/>
        </w:rPr>
        <w:t>※</w:t>
      </w:r>
      <w:r w:rsidR="00F45609">
        <w:rPr>
          <w:rFonts w:ascii="游ゴシック" w:eastAsia="游ゴシック" w:hAnsi="游ゴシック" w:hint="eastAsia"/>
          <w:sz w:val="18"/>
          <w:szCs w:val="18"/>
        </w:rPr>
        <w:t>うま味調味料の</w:t>
      </w:r>
      <w:r w:rsidRPr="004800B6">
        <w:rPr>
          <w:rFonts w:ascii="游ゴシック" w:eastAsia="游ゴシック" w:hAnsi="游ゴシック" w:hint="eastAsia"/>
          <w:sz w:val="18"/>
          <w:szCs w:val="18"/>
        </w:rPr>
        <w:t>効果を評価するため、</w:t>
      </w:r>
      <w:r w:rsidR="000247C0" w:rsidRPr="004800B6">
        <w:rPr>
          <w:rFonts w:ascii="游ゴシック" w:eastAsia="游ゴシック" w:hAnsi="游ゴシック" w:hint="eastAsia"/>
          <w:sz w:val="18"/>
          <w:szCs w:val="18"/>
        </w:rPr>
        <w:t>【減塩レシピ（うま味調味料不使用）】</w:t>
      </w:r>
      <w:r w:rsidR="000247C0">
        <w:rPr>
          <w:rFonts w:ascii="游ゴシック" w:eastAsia="游ゴシック" w:hAnsi="游ゴシック" w:hint="eastAsia"/>
          <w:sz w:val="18"/>
          <w:szCs w:val="18"/>
        </w:rPr>
        <w:t>と</w:t>
      </w:r>
      <w:r w:rsidR="00E61B2D">
        <w:rPr>
          <w:rFonts w:ascii="游ゴシック" w:eastAsia="游ゴシック" w:hAnsi="游ゴシック" w:hint="eastAsia"/>
          <w:sz w:val="18"/>
          <w:szCs w:val="18"/>
        </w:rPr>
        <w:t>【〈</w:t>
      </w:r>
      <w:r w:rsidR="00E61B2D" w:rsidRPr="004800B6">
        <w:rPr>
          <w:rFonts w:ascii="游ゴシック" w:eastAsia="游ゴシック" w:hAnsi="游ゴシック" w:hint="eastAsia"/>
          <w:sz w:val="18"/>
          <w:szCs w:val="18"/>
        </w:rPr>
        <w:t>うま味調味料活用</w:t>
      </w:r>
      <w:r w:rsidR="00E61B2D">
        <w:rPr>
          <w:rFonts w:ascii="游ゴシック" w:eastAsia="游ゴシック" w:hAnsi="游ゴシック" w:hint="eastAsia"/>
          <w:sz w:val="18"/>
          <w:szCs w:val="18"/>
        </w:rPr>
        <w:t>〉</w:t>
      </w:r>
      <w:r w:rsidR="00E15F4E" w:rsidRPr="004800B6">
        <w:rPr>
          <w:rFonts w:ascii="游ゴシック" w:eastAsia="游ゴシック" w:hAnsi="游ゴシック" w:hint="eastAsia"/>
          <w:sz w:val="18"/>
          <w:szCs w:val="18"/>
        </w:rPr>
        <w:t>減塩レシピ】</w:t>
      </w:r>
      <w:r w:rsidRPr="004800B6">
        <w:rPr>
          <w:rFonts w:ascii="游ゴシック" w:eastAsia="游ゴシック" w:hAnsi="游ゴシック" w:hint="eastAsia"/>
          <w:sz w:val="18"/>
          <w:szCs w:val="18"/>
        </w:rPr>
        <w:t>の</w:t>
      </w:r>
    </w:p>
    <w:p w:rsidR="00934475" w:rsidRPr="004800B6" w:rsidRDefault="00E2513C" w:rsidP="00F45609">
      <w:pPr>
        <w:spacing w:afterLines="50" w:after="180"/>
        <w:ind w:firstLineChars="100" w:firstLine="180"/>
        <w:jc w:val="left"/>
        <w:rPr>
          <w:rFonts w:ascii="游ゴシック" w:eastAsia="游ゴシック" w:hAnsi="游ゴシック"/>
          <w:sz w:val="18"/>
          <w:szCs w:val="18"/>
        </w:rPr>
      </w:pPr>
      <w:r>
        <w:rPr>
          <w:rFonts w:ascii="游ゴシック" w:eastAsia="游ゴシック" w:hAnsi="游ゴシック" w:hint="eastAsia"/>
          <w:sz w:val="18"/>
          <w:szCs w:val="18"/>
        </w:rPr>
        <w:t>両方の</w:t>
      </w:r>
      <w:r w:rsidR="00E15F4E">
        <w:rPr>
          <w:rFonts w:ascii="游ゴシック" w:eastAsia="游ゴシック" w:hAnsi="游ゴシック" w:hint="eastAsia"/>
          <w:sz w:val="18"/>
          <w:szCs w:val="18"/>
        </w:rPr>
        <w:t>レシピ及び作り方は、</w:t>
      </w:r>
      <w:r w:rsidR="000247C0">
        <w:rPr>
          <w:rFonts w:ascii="游ゴシック" w:eastAsia="游ゴシック" w:hAnsi="游ゴシック" w:hint="eastAsia"/>
          <w:sz w:val="18"/>
          <w:szCs w:val="18"/>
        </w:rPr>
        <w:t>必ず、</w:t>
      </w:r>
      <w:r w:rsidR="00E15F4E">
        <w:rPr>
          <w:rFonts w:ascii="游ゴシック" w:eastAsia="游ゴシック" w:hAnsi="游ゴシック" w:hint="eastAsia"/>
          <w:sz w:val="18"/>
          <w:szCs w:val="18"/>
        </w:rPr>
        <w:t>うま味調味料</w:t>
      </w:r>
      <w:r w:rsidR="000247C0">
        <w:rPr>
          <w:rFonts w:ascii="游ゴシック" w:eastAsia="游ゴシック" w:hAnsi="游ゴシック" w:hint="eastAsia"/>
          <w:sz w:val="18"/>
          <w:szCs w:val="18"/>
        </w:rPr>
        <w:t>の</w:t>
      </w:r>
      <w:r w:rsidR="00E15F4E">
        <w:rPr>
          <w:rFonts w:ascii="游ゴシック" w:eastAsia="游ゴシック" w:hAnsi="游ゴシック" w:hint="eastAsia"/>
          <w:sz w:val="18"/>
          <w:szCs w:val="18"/>
        </w:rPr>
        <w:t>使用の有無以外</w:t>
      </w:r>
      <w:r w:rsidR="00934475" w:rsidRPr="004800B6">
        <w:rPr>
          <w:rFonts w:ascii="游ゴシック" w:eastAsia="游ゴシック" w:hAnsi="游ゴシック" w:hint="eastAsia"/>
          <w:sz w:val="18"/>
          <w:szCs w:val="18"/>
        </w:rPr>
        <w:t>全て同じにし</w:t>
      </w:r>
      <w:r w:rsidR="009E3485">
        <w:rPr>
          <w:rFonts w:ascii="游ゴシック" w:eastAsia="游ゴシック" w:hAnsi="游ゴシック" w:hint="eastAsia"/>
          <w:sz w:val="18"/>
          <w:szCs w:val="18"/>
        </w:rPr>
        <w:t>てください</w:t>
      </w:r>
      <w:r w:rsidR="00934475" w:rsidRPr="004800B6">
        <w:rPr>
          <w:rFonts w:ascii="游ゴシック" w:eastAsia="游ゴシック" w:hAnsi="游ゴシック" w:hint="eastAsia"/>
          <w:sz w:val="18"/>
          <w:szCs w:val="18"/>
        </w:rPr>
        <w:t>。</w:t>
      </w:r>
    </w:p>
    <w:p w:rsidR="00934475" w:rsidRPr="004800B6" w:rsidRDefault="009B5BAB" w:rsidP="00934475">
      <w:pPr>
        <w:pStyle w:val="a5"/>
        <w:numPr>
          <w:ilvl w:val="0"/>
          <w:numId w:val="9"/>
        </w:numPr>
        <w:ind w:leftChars="0"/>
        <w:jc w:val="left"/>
        <w:rPr>
          <w:rFonts w:ascii="游ゴシック" w:eastAsia="游ゴシック" w:hAnsi="游ゴシック"/>
          <w:sz w:val="18"/>
          <w:szCs w:val="18"/>
        </w:rPr>
      </w:pPr>
      <w:r w:rsidRPr="004800B6">
        <w:rPr>
          <w:rFonts w:ascii="游ゴシック" w:eastAsia="游ゴシック" w:hAnsi="游ゴシック" w:hint="eastAsia"/>
          <w:sz w:val="18"/>
          <w:szCs w:val="18"/>
        </w:rPr>
        <w:t>＜</w:t>
      </w:r>
      <w:r w:rsidR="00934475" w:rsidRPr="004800B6">
        <w:rPr>
          <w:rFonts w:ascii="游ゴシック" w:eastAsia="游ゴシック" w:hAnsi="游ゴシック" w:hint="eastAsia"/>
          <w:sz w:val="18"/>
          <w:szCs w:val="18"/>
        </w:rPr>
        <w:t>Step3</w:t>
      </w:r>
      <w:r w:rsidR="00E15F4E">
        <w:rPr>
          <w:rFonts w:ascii="游ゴシック" w:eastAsia="游ゴシック" w:hAnsi="游ゴシック" w:hint="eastAsia"/>
          <w:sz w:val="18"/>
          <w:szCs w:val="18"/>
        </w:rPr>
        <w:t>で</w:t>
      </w:r>
      <w:r w:rsidR="00647ED9" w:rsidRPr="004800B6">
        <w:rPr>
          <w:rFonts w:ascii="游ゴシック" w:eastAsia="游ゴシック" w:hAnsi="游ゴシック" w:hint="eastAsia"/>
          <w:sz w:val="18"/>
          <w:szCs w:val="18"/>
        </w:rPr>
        <w:t>減塩レシピ</w:t>
      </w:r>
      <w:r w:rsidR="00E15F4E">
        <w:rPr>
          <w:rFonts w:ascii="游ゴシック" w:eastAsia="游ゴシック" w:hAnsi="游ゴシック" w:hint="eastAsia"/>
          <w:sz w:val="18"/>
          <w:szCs w:val="18"/>
        </w:rPr>
        <w:t>に加えてよい</w:t>
      </w:r>
      <w:r w:rsidR="00E61B2D">
        <w:rPr>
          <w:rFonts w:ascii="游ゴシック" w:eastAsia="游ゴシック" w:hAnsi="游ゴシック" w:hint="eastAsia"/>
          <w:sz w:val="18"/>
          <w:szCs w:val="18"/>
        </w:rPr>
        <w:t>アレンジ</w:t>
      </w:r>
      <w:r w:rsidR="00934475" w:rsidRPr="004800B6">
        <w:rPr>
          <w:rFonts w:ascii="游ゴシック" w:eastAsia="游ゴシック" w:hAnsi="游ゴシック" w:hint="eastAsia"/>
          <w:sz w:val="18"/>
          <w:szCs w:val="18"/>
        </w:rPr>
        <w:t>について＞</w:t>
      </w:r>
    </w:p>
    <w:p w:rsidR="00E61B2D" w:rsidRDefault="00E61B2D" w:rsidP="00E61B2D">
      <w:pPr>
        <w:jc w:val="left"/>
        <w:rPr>
          <w:rFonts w:ascii="游ゴシック" w:eastAsia="游ゴシック" w:hAnsi="游ゴシック"/>
          <w:sz w:val="18"/>
          <w:szCs w:val="18"/>
        </w:rPr>
      </w:pPr>
      <w:r>
        <w:rPr>
          <w:rFonts w:ascii="游ゴシック" w:eastAsia="游ゴシック" w:hAnsi="游ゴシック" w:hint="eastAsia"/>
          <w:sz w:val="18"/>
          <w:szCs w:val="18"/>
        </w:rPr>
        <w:t>上記手順②で可とするレシピと作り方のアレンジは下記の通りです。</w:t>
      </w:r>
    </w:p>
    <w:p w:rsidR="00174339" w:rsidRPr="004800B6" w:rsidRDefault="009E3485" w:rsidP="00E61B2D">
      <w:pPr>
        <w:jc w:val="left"/>
        <w:rPr>
          <w:rFonts w:ascii="游ゴシック" w:eastAsia="游ゴシック" w:hAnsi="游ゴシック"/>
          <w:sz w:val="18"/>
          <w:szCs w:val="18"/>
        </w:rPr>
      </w:pPr>
      <w:r>
        <w:rPr>
          <w:rFonts w:ascii="游ゴシック" w:eastAsia="游ゴシック" w:hAnsi="游ゴシック" w:hint="eastAsia"/>
          <w:sz w:val="18"/>
          <w:szCs w:val="18"/>
        </w:rPr>
        <w:t>メイン</w:t>
      </w:r>
      <w:r w:rsidR="00E61B2D">
        <w:rPr>
          <w:rFonts w:ascii="游ゴシック" w:eastAsia="游ゴシック" w:hAnsi="游ゴシック" w:hint="eastAsia"/>
          <w:sz w:val="18"/>
          <w:szCs w:val="18"/>
        </w:rPr>
        <w:t>の</w:t>
      </w:r>
      <w:r w:rsidR="00F005E4" w:rsidRPr="004800B6">
        <w:rPr>
          <w:rFonts w:ascii="游ゴシック" w:eastAsia="游ゴシック" w:hAnsi="游ゴシック" w:hint="eastAsia"/>
          <w:sz w:val="18"/>
          <w:szCs w:val="18"/>
        </w:rPr>
        <w:t>食材</w:t>
      </w:r>
      <w:r w:rsidR="00E15F4E">
        <w:rPr>
          <w:rFonts w:ascii="游ゴシック" w:eastAsia="游ゴシック" w:hAnsi="游ゴシック" w:hint="eastAsia"/>
          <w:sz w:val="18"/>
          <w:szCs w:val="18"/>
        </w:rPr>
        <w:t>や</w:t>
      </w:r>
      <w:r w:rsidR="00E61B2D">
        <w:rPr>
          <w:rFonts w:ascii="游ゴシック" w:eastAsia="游ゴシック" w:hAnsi="游ゴシック" w:hint="eastAsia"/>
          <w:sz w:val="18"/>
          <w:szCs w:val="18"/>
        </w:rPr>
        <w:t>、メインの</w:t>
      </w:r>
      <w:r w:rsidR="00D81CCB" w:rsidRPr="004800B6">
        <w:rPr>
          <w:rFonts w:ascii="游ゴシック" w:eastAsia="游ゴシック" w:hAnsi="游ゴシック" w:hint="eastAsia"/>
          <w:sz w:val="18"/>
          <w:szCs w:val="18"/>
        </w:rPr>
        <w:t>調味</w:t>
      </w:r>
      <w:r w:rsidR="00F005E4" w:rsidRPr="004800B6">
        <w:rPr>
          <w:rFonts w:ascii="游ゴシック" w:eastAsia="游ゴシック" w:hAnsi="游ゴシック" w:hint="eastAsia"/>
          <w:sz w:val="18"/>
          <w:szCs w:val="18"/>
        </w:rPr>
        <w:t>を大きく変え</w:t>
      </w:r>
      <w:r w:rsidR="00EF45F6">
        <w:rPr>
          <w:rFonts w:ascii="游ゴシック" w:eastAsia="游ゴシック" w:hAnsi="游ゴシック" w:hint="eastAsia"/>
          <w:sz w:val="18"/>
          <w:szCs w:val="18"/>
        </w:rPr>
        <w:t>ず、本来の郷土料理の特徴を損なわない範囲のアレンジを</w:t>
      </w:r>
      <w:r w:rsidR="00174339" w:rsidRPr="004800B6">
        <w:rPr>
          <w:rFonts w:ascii="游ゴシック" w:eastAsia="游ゴシック" w:hAnsi="游ゴシック" w:hint="eastAsia"/>
          <w:sz w:val="18"/>
          <w:szCs w:val="18"/>
        </w:rPr>
        <w:t>可とします。</w:t>
      </w:r>
    </w:p>
    <w:p w:rsidR="001F01B5" w:rsidRPr="004800B6" w:rsidRDefault="00174339" w:rsidP="001F01B5">
      <w:pPr>
        <w:ind w:firstLineChars="200" w:firstLine="360"/>
        <w:jc w:val="left"/>
        <w:rPr>
          <w:rFonts w:ascii="游ゴシック" w:eastAsia="游ゴシック" w:hAnsi="游ゴシック"/>
          <w:sz w:val="18"/>
          <w:szCs w:val="18"/>
        </w:rPr>
      </w:pPr>
      <w:r w:rsidRPr="004800B6">
        <w:rPr>
          <w:rFonts w:ascii="游ゴシック" w:eastAsia="游ゴシック" w:hAnsi="游ゴシック" w:hint="eastAsia"/>
          <w:sz w:val="18"/>
          <w:szCs w:val="18"/>
        </w:rPr>
        <w:t>可の例）</w:t>
      </w:r>
      <w:r w:rsidR="001F01B5" w:rsidRPr="004800B6">
        <w:rPr>
          <w:rFonts w:ascii="游ゴシック" w:eastAsia="游ゴシック" w:hAnsi="游ゴシック" w:hint="eastAsia"/>
          <w:sz w:val="18"/>
          <w:szCs w:val="18"/>
        </w:rPr>
        <w:t xml:space="preserve"> ・彩りとして新たな野菜を加える</w:t>
      </w:r>
      <w:r w:rsidR="001F01B5">
        <w:rPr>
          <w:rFonts w:ascii="游ゴシック" w:eastAsia="游ゴシック" w:hAnsi="游ゴシック" w:hint="eastAsia"/>
          <w:sz w:val="18"/>
          <w:szCs w:val="18"/>
        </w:rPr>
        <w:t>、郷土の食材を加えるなど</w:t>
      </w:r>
      <w:r w:rsidR="001F01B5" w:rsidRPr="004800B6">
        <w:rPr>
          <w:rFonts w:ascii="游ゴシック" w:eastAsia="游ゴシック" w:hAnsi="游ゴシック" w:hint="eastAsia"/>
          <w:sz w:val="18"/>
          <w:szCs w:val="18"/>
        </w:rPr>
        <w:t xml:space="preserve">　〇</w:t>
      </w:r>
    </w:p>
    <w:p w:rsidR="001F01B5" w:rsidRPr="004800B6" w:rsidRDefault="001F01B5" w:rsidP="001F01B5">
      <w:pPr>
        <w:jc w:val="left"/>
        <w:rPr>
          <w:rFonts w:ascii="游ゴシック" w:eastAsia="游ゴシック" w:hAnsi="游ゴシック"/>
          <w:sz w:val="18"/>
          <w:szCs w:val="18"/>
        </w:rPr>
      </w:pPr>
      <w:r w:rsidRPr="004800B6">
        <w:rPr>
          <w:rFonts w:ascii="游ゴシック" w:eastAsia="游ゴシック" w:hAnsi="游ゴシック" w:hint="eastAsia"/>
          <w:sz w:val="18"/>
          <w:szCs w:val="18"/>
        </w:rPr>
        <w:t xml:space="preserve">　　　　　　 ・ごま油を加える等、新たな調味料をアクセントとして少量加える　〇</w:t>
      </w:r>
    </w:p>
    <w:p w:rsidR="001F01B5" w:rsidRDefault="001F01B5" w:rsidP="001F01B5">
      <w:pPr>
        <w:jc w:val="left"/>
        <w:rPr>
          <w:rFonts w:ascii="游ゴシック" w:eastAsia="游ゴシック" w:hAnsi="游ゴシック"/>
          <w:sz w:val="18"/>
          <w:szCs w:val="18"/>
        </w:rPr>
      </w:pPr>
      <w:r w:rsidRPr="004800B6">
        <w:rPr>
          <w:rFonts w:ascii="游ゴシック" w:eastAsia="游ゴシック" w:hAnsi="游ゴシック" w:hint="eastAsia"/>
          <w:sz w:val="18"/>
          <w:szCs w:val="18"/>
        </w:rPr>
        <w:t xml:space="preserve">　　　　　　 ・下ごしらえや、下調理（茹で、軽い炒め）の工程を加える</w:t>
      </w:r>
      <w:r>
        <w:rPr>
          <w:rFonts w:ascii="游ゴシック" w:eastAsia="游ゴシック" w:hAnsi="游ゴシック" w:hint="eastAsia"/>
          <w:sz w:val="18"/>
          <w:szCs w:val="18"/>
        </w:rPr>
        <w:t>など、調理方法の一部を変更</w:t>
      </w:r>
      <w:r w:rsidRPr="004800B6">
        <w:rPr>
          <w:rFonts w:ascii="游ゴシック" w:eastAsia="游ゴシック" w:hAnsi="游ゴシック" w:hint="eastAsia"/>
          <w:sz w:val="18"/>
          <w:szCs w:val="18"/>
        </w:rPr>
        <w:t xml:space="preserve">　〇</w:t>
      </w:r>
    </w:p>
    <w:p w:rsidR="00174339" w:rsidRPr="004800B6" w:rsidRDefault="00BD0900" w:rsidP="001F01B5">
      <w:pPr>
        <w:ind w:firstLineChars="600" w:firstLine="1080"/>
        <w:jc w:val="left"/>
        <w:rPr>
          <w:rFonts w:ascii="游ゴシック" w:eastAsia="游ゴシック" w:hAnsi="游ゴシック"/>
          <w:sz w:val="18"/>
          <w:szCs w:val="18"/>
        </w:rPr>
      </w:pPr>
      <w:r w:rsidRPr="004800B6">
        <w:rPr>
          <w:rFonts w:ascii="游ゴシック" w:eastAsia="游ゴシック" w:hAnsi="游ゴシック" w:hint="eastAsia"/>
          <w:sz w:val="18"/>
          <w:szCs w:val="18"/>
        </w:rPr>
        <w:t xml:space="preserve"> ・</w:t>
      </w:r>
      <w:r w:rsidR="00D81CCB" w:rsidRPr="004800B6">
        <w:rPr>
          <w:rFonts w:ascii="游ゴシック" w:eastAsia="游ゴシック" w:hAnsi="游ゴシック" w:hint="eastAsia"/>
          <w:sz w:val="18"/>
          <w:szCs w:val="18"/>
        </w:rPr>
        <w:t>《メイン食材が「塩漬けの鮭」の</w:t>
      </w:r>
      <w:r w:rsidR="001F01B5">
        <w:rPr>
          <w:rFonts w:ascii="游ゴシック" w:eastAsia="游ゴシック" w:hAnsi="游ゴシック" w:hint="eastAsia"/>
          <w:sz w:val="18"/>
          <w:szCs w:val="18"/>
        </w:rPr>
        <w:t>例</w:t>
      </w:r>
      <w:r w:rsidR="00D81CCB" w:rsidRPr="004800B6">
        <w:rPr>
          <w:rFonts w:ascii="游ゴシック" w:eastAsia="游ゴシック" w:hAnsi="游ゴシック" w:hint="eastAsia"/>
          <w:sz w:val="18"/>
          <w:szCs w:val="18"/>
        </w:rPr>
        <w:t>》</w:t>
      </w:r>
      <w:r w:rsidR="009E3485">
        <w:rPr>
          <w:rFonts w:ascii="游ゴシック" w:eastAsia="游ゴシック" w:hAnsi="游ゴシック" w:hint="eastAsia"/>
          <w:sz w:val="18"/>
          <w:szCs w:val="18"/>
        </w:rPr>
        <w:t>（</w:t>
      </w:r>
      <w:r w:rsidR="00091F82" w:rsidRPr="004800B6">
        <w:rPr>
          <w:rFonts w:ascii="游ゴシック" w:eastAsia="游ゴシック" w:hAnsi="游ゴシック" w:hint="eastAsia"/>
          <w:sz w:val="18"/>
          <w:szCs w:val="18"/>
        </w:rPr>
        <w:t>現代</w:t>
      </w:r>
      <w:r w:rsidR="00647ED9" w:rsidRPr="004800B6">
        <w:rPr>
          <w:rFonts w:ascii="游ゴシック" w:eastAsia="游ゴシック" w:hAnsi="游ゴシック" w:hint="eastAsia"/>
          <w:sz w:val="18"/>
          <w:szCs w:val="18"/>
        </w:rPr>
        <w:t>で</w:t>
      </w:r>
      <w:r w:rsidR="00091F82" w:rsidRPr="004800B6">
        <w:rPr>
          <w:rFonts w:ascii="游ゴシック" w:eastAsia="游ゴシック" w:hAnsi="游ゴシック" w:hint="eastAsia"/>
          <w:sz w:val="18"/>
          <w:szCs w:val="18"/>
        </w:rPr>
        <w:t>は入手し</w:t>
      </w:r>
      <w:r w:rsidR="009308CE" w:rsidRPr="004800B6">
        <w:rPr>
          <w:rFonts w:ascii="游ゴシック" w:eastAsia="游ゴシック" w:hAnsi="游ゴシック" w:hint="eastAsia"/>
          <w:sz w:val="18"/>
          <w:szCs w:val="18"/>
        </w:rPr>
        <w:t>にくく</w:t>
      </w:r>
      <w:r w:rsidR="00091F82" w:rsidRPr="004800B6">
        <w:rPr>
          <w:rFonts w:ascii="游ゴシック" w:eastAsia="游ゴシック" w:hAnsi="游ゴシック" w:hint="eastAsia"/>
          <w:sz w:val="18"/>
          <w:szCs w:val="18"/>
        </w:rPr>
        <w:t>塩分</w:t>
      </w:r>
      <w:r w:rsidR="009E3485">
        <w:rPr>
          <w:rFonts w:ascii="游ゴシック" w:eastAsia="游ゴシック" w:hAnsi="游ゴシック" w:hint="eastAsia"/>
          <w:sz w:val="18"/>
          <w:szCs w:val="18"/>
        </w:rPr>
        <w:t>が</w:t>
      </w:r>
      <w:r w:rsidR="00091F82" w:rsidRPr="004800B6">
        <w:rPr>
          <w:rFonts w:ascii="游ゴシック" w:eastAsia="游ゴシック" w:hAnsi="游ゴシック" w:hint="eastAsia"/>
          <w:sz w:val="18"/>
          <w:szCs w:val="18"/>
        </w:rPr>
        <w:t>高い</w:t>
      </w:r>
      <w:r w:rsidR="009E3485">
        <w:rPr>
          <w:rFonts w:ascii="游ゴシック" w:eastAsia="游ゴシック" w:hAnsi="游ゴシック" w:hint="eastAsia"/>
          <w:sz w:val="18"/>
          <w:szCs w:val="18"/>
        </w:rPr>
        <w:t>）</w:t>
      </w:r>
      <w:r w:rsidR="00091F82" w:rsidRPr="004800B6">
        <w:rPr>
          <w:rFonts w:ascii="游ゴシック" w:eastAsia="游ゴシック" w:hAnsi="游ゴシック" w:hint="eastAsia"/>
          <w:sz w:val="18"/>
          <w:szCs w:val="18"/>
        </w:rPr>
        <w:t>塩</w:t>
      </w:r>
      <w:r w:rsidRPr="004800B6">
        <w:rPr>
          <w:rFonts w:ascii="游ゴシック" w:eastAsia="游ゴシック" w:hAnsi="游ゴシック" w:hint="eastAsia"/>
          <w:sz w:val="18"/>
          <w:szCs w:val="18"/>
        </w:rPr>
        <w:t>漬けの</w:t>
      </w:r>
      <w:r w:rsidR="00091F82" w:rsidRPr="004800B6">
        <w:rPr>
          <w:rFonts w:ascii="游ゴシック" w:eastAsia="游ゴシック" w:hAnsi="游ゴシック" w:hint="eastAsia"/>
          <w:sz w:val="18"/>
          <w:szCs w:val="18"/>
        </w:rPr>
        <w:t>鮭</w:t>
      </w:r>
      <w:r w:rsidR="0018370C" w:rsidRPr="004800B6">
        <w:rPr>
          <w:rFonts w:ascii="游ゴシック" w:eastAsia="游ゴシック" w:hAnsi="游ゴシック" w:hint="eastAsia"/>
          <w:sz w:val="18"/>
          <w:szCs w:val="18"/>
        </w:rPr>
        <w:t xml:space="preserve"> ⇒ </w:t>
      </w:r>
      <w:r w:rsidR="00174339" w:rsidRPr="004800B6">
        <w:rPr>
          <w:rFonts w:ascii="游ゴシック" w:eastAsia="游ゴシック" w:hAnsi="游ゴシック" w:hint="eastAsia"/>
          <w:sz w:val="18"/>
          <w:szCs w:val="18"/>
        </w:rPr>
        <w:t>鮭</w:t>
      </w:r>
      <w:r w:rsidRPr="004800B6">
        <w:rPr>
          <w:rFonts w:ascii="游ゴシック" w:eastAsia="游ゴシック" w:hAnsi="游ゴシック" w:hint="eastAsia"/>
          <w:sz w:val="18"/>
          <w:szCs w:val="18"/>
        </w:rPr>
        <w:t>（</w:t>
      </w:r>
      <w:r w:rsidR="00174339" w:rsidRPr="004800B6">
        <w:rPr>
          <w:rFonts w:ascii="游ゴシック" w:eastAsia="游ゴシック" w:hAnsi="游ゴシック" w:hint="eastAsia"/>
          <w:sz w:val="18"/>
          <w:szCs w:val="18"/>
        </w:rPr>
        <w:t>生）</w:t>
      </w:r>
      <w:r w:rsidR="00091F82" w:rsidRPr="004800B6">
        <w:rPr>
          <w:rFonts w:ascii="游ゴシック" w:eastAsia="游ゴシック" w:hAnsi="游ゴシック" w:hint="eastAsia"/>
          <w:sz w:val="18"/>
          <w:szCs w:val="18"/>
        </w:rPr>
        <w:t>に</w:t>
      </w:r>
      <w:r w:rsidRPr="004800B6">
        <w:rPr>
          <w:rFonts w:ascii="游ゴシック" w:eastAsia="游ゴシック" w:hAnsi="游ゴシック" w:hint="eastAsia"/>
          <w:sz w:val="18"/>
          <w:szCs w:val="18"/>
        </w:rPr>
        <w:t>変更</w:t>
      </w:r>
      <w:r w:rsidR="0018370C" w:rsidRPr="004800B6">
        <w:rPr>
          <w:rFonts w:ascii="游ゴシック" w:eastAsia="游ゴシック" w:hAnsi="游ゴシック" w:hint="eastAsia"/>
          <w:sz w:val="18"/>
          <w:szCs w:val="18"/>
        </w:rPr>
        <w:t xml:space="preserve">　〇</w:t>
      </w:r>
    </w:p>
    <w:p w:rsidR="00E61B2D" w:rsidRPr="004800B6" w:rsidRDefault="001F01B5" w:rsidP="001F01B5">
      <w:pPr>
        <w:jc w:val="left"/>
        <w:rPr>
          <w:rFonts w:ascii="游ゴシック" w:eastAsia="游ゴシック" w:hAnsi="游ゴシック"/>
          <w:sz w:val="18"/>
          <w:szCs w:val="18"/>
        </w:rPr>
      </w:pPr>
      <w:r>
        <w:rPr>
          <w:rFonts w:ascii="游ゴシック" w:eastAsia="游ゴシック" w:hAnsi="游ゴシック" w:hint="eastAsia"/>
          <w:sz w:val="18"/>
          <w:szCs w:val="18"/>
        </w:rPr>
        <w:t xml:space="preserve">　　</w:t>
      </w:r>
      <w:r w:rsidR="00E61B2D" w:rsidRPr="004800B6">
        <w:rPr>
          <w:rFonts w:ascii="游ゴシック" w:eastAsia="游ゴシック" w:hAnsi="游ゴシック" w:hint="eastAsia"/>
          <w:sz w:val="18"/>
          <w:szCs w:val="18"/>
        </w:rPr>
        <w:t>不可の例）・《メイン食材が「鮭」の</w:t>
      </w:r>
      <w:r>
        <w:rPr>
          <w:rFonts w:ascii="游ゴシック" w:eastAsia="游ゴシック" w:hAnsi="游ゴシック" w:hint="eastAsia"/>
          <w:sz w:val="18"/>
          <w:szCs w:val="18"/>
        </w:rPr>
        <w:t>例</w:t>
      </w:r>
      <w:r w:rsidR="00E61B2D" w:rsidRPr="004800B6">
        <w:rPr>
          <w:rFonts w:ascii="游ゴシック" w:eastAsia="游ゴシック" w:hAnsi="游ゴシック" w:hint="eastAsia"/>
          <w:sz w:val="18"/>
          <w:szCs w:val="18"/>
        </w:rPr>
        <w:t>》 鮭 ⇒ 豚肉に変更　鮭 ⇒ 野菜に変更　×。</w:t>
      </w:r>
    </w:p>
    <w:p w:rsidR="00E61B2D" w:rsidRPr="004800B6" w:rsidRDefault="00E61B2D" w:rsidP="00E61B2D">
      <w:pPr>
        <w:ind w:firstLineChars="200" w:firstLine="360"/>
        <w:jc w:val="left"/>
        <w:rPr>
          <w:rFonts w:ascii="游ゴシック" w:eastAsia="游ゴシック" w:hAnsi="游ゴシック"/>
          <w:sz w:val="18"/>
          <w:szCs w:val="18"/>
        </w:rPr>
      </w:pPr>
      <w:r w:rsidRPr="004800B6">
        <w:rPr>
          <w:rFonts w:ascii="游ゴシック" w:eastAsia="游ゴシック" w:hAnsi="游ゴシック" w:hint="eastAsia"/>
          <w:sz w:val="18"/>
          <w:szCs w:val="18"/>
        </w:rPr>
        <w:t xml:space="preserve">　　　　 ・《メイン調味が味噌の</w:t>
      </w:r>
      <w:r w:rsidR="001F01B5">
        <w:rPr>
          <w:rFonts w:ascii="游ゴシック" w:eastAsia="游ゴシック" w:hAnsi="游ゴシック" w:hint="eastAsia"/>
          <w:sz w:val="18"/>
          <w:szCs w:val="18"/>
        </w:rPr>
        <w:t>例</w:t>
      </w:r>
      <w:r w:rsidRPr="004800B6">
        <w:rPr>
          <w:rFonts w:ascii="游ゴシック" w:eastAsia="游ゴシック" w:hAnsi="游ゴシック" w:hint="eastAsia"/>
          <w:sz w:val="18"/>
          <w:szCs w:val="18"/>
        </w:rPr>
        <w:t>》 味噌 ⇒ 全量醤油</w:t>
      </w:r>
      <w:r w:rsidR="001F01B5">
        <w:rPr>
          <w:rFonts w:ascii="游ゴシック" w:eastAsia="游ゴシック" w:hAnsi="游ゴシック" w:hint="eastAsia"/>
          <w:sz w:val="18"/>
          <w:szCs w:val="18"/>
        </w:rPr>
        <w:t>や塩</w:t>
      </w:r>
      <w:r w:rsidRPr="004800B6">
        <w:rPr>
          <w:rFonts w:ascii="游ゴシック" w:eastAsia="游ゴシック" w:hAnsi="游ゴシック" w:hint="eastAsia"/>
          <w:sz w:val="18"/>
          <w:szCs w:val="18"/>
        </w:rPr>
        <w:t>に変更　×。</w:t>
      </w:r>
    </w:p>
    <w:p w:rsidR="00E61B2D" w:rsidRPr="004800B6" w:rsidRDefault="00E61B2D" w:rsidP="001F01B5">
      <w:pPr>
        <w:spacing w:afterLines="50" w:after="180"/>
        <w:ind w:firstLineChars="200" w:firstLine="360"/>
        <w:jc w:val="left"/>
        <w:rPr>
          <w:rFonts w:ascii="游ゴシック" w:eastAsia="游ゴシック" w:hAnsi="游ゴシック"/>
          <w:sz w:val="18"/>
          <w:szCs w:val="18"/>
        </w:rPr>
      </w:pPr>
      <w:r w:rsidRPr="004800B6">
        <w:rPr>
          <w:rFonts w:ascii="游ゴシック" w:eastAsia="游ゴシック" w:hAnsi="游ゴシック" w:hint="eastAsia"/>
          <w:sz w:val="18"/>
          <w:szCs w:val="18"/>
        </w:rPr>
        <w:t xml:space="preserve">　　　　 ・《メイン調理が煮込みの</w:t>
      </w:r>
      <w:r w:rsidR="001F01B5">
        <w:rPr>
          <w:rFonts w:ascii="游ゴシック" w:eastAsia="游ゴシック" w:hAnsi="游ゴシック" w:hint="eastAsia"/>
          <w:sz w:val="18"/>
          <w:szCs w:val="18"/>
        </w:rPr>
        <w:t>例</w:t>
      </w:r>
      <w:r w:rsidRPr="004800B6">
        <w:rPr>
          <w:rFonts w:ascii="游ゴシック" w:eastAsia="游ゴシック" w:hAnsi="游ゴシック" w:hint="eastAsia"/>
          <w:sz w:val="18"/>
          <w:szCs w:val="18"/>
        </w:rPr>
        <w:t>》 煮込み調理 ⇒ 揚げ調理に変更　×</w:t>
      </w:r>
    </w:p>
    <w:p w:rsidR="008050FB" w:rsidRPr="000247C0" w:rsidRDefault="00236CA3" w:rsidP="000247C0">
      <w:pPr>
        <w:pStyle w:val="a5"/>
        <w:numPr>
          <w:ilvl w:val="0"/>
          <w:numId w:val="9"/>
        </w:numPr>
        <w:ind w:leftChars="0"/>
        <w:jc w:val="left"/>
        <w:rPr>
          <w:rFonts w:ascii="游ゴシック" w:eastAsia="游ゴシック" w:hAnsi="游ゴシック"/>
          <w:sz w:val="18"/>
          <w:szCs w:val="18"/>
        </w:rPr>
      </w:pPr>
      <w:r w:rsidRPr="000247C0">
        <w:rPr>
          <w:rFonts w:ascii="游ゴシック" w:eastAsia="游ゴシック" w:hAnsi="游ゴシック" w:hint="eastAsia"/>
          <w:sz w:val="18"/>
          <w:szCs w:val="18"/>
        </w:rPr>
        <w:t>＜</w:t>
      </w:r>
      <w:r w:rsidR="00A406F7" w:rsidRPr="000247C0">
        <w:rPr>
          <w:rFonts w:ascii="游ゴシック" w:eastAsia="游ゴシック" w:hAnsi="游ゴシック" w:hint="eastAsia"/>
          <w:sz w:val="18"/>
          <w:szCs w:val="18"/>
        </w:rPr>
        <w:t>Step4</w:t>
      </w:r>
      <w:r w:rsidR="009E3485" w:rsidRPr="000247C0">
        <w:rPr>
          <w:rFonts w:ascii="游ゴシック" w:eastAsia="游ゴシック" w:hAnsi="游ゴシック" w:hint="eastAsia"/>
          <w:sz w:val="18"/>
          <w:szCs w:val="18"/>
        </w:rPr>
        <w:t>の</w:t>
      </w:r>
      <w:r w:rsidRPr="000247C0">
        <w:rPr>
          <w:rFonts w:ascii="游ゴシック" w:eastAsia="游ゴシック" w:hAnsi="游ゴシック" w:hint="eastAsia"/>
          <w:sz w:val="18"/>
          <w:szCs w:val="18"/>
        </w:rPr>
        <w:t>官能評価</w:t>
      </w:r>
      <w:r w:rsidR="00A406F7" w:rsidRPr="000247C0">
        <w:rPr>
          <w:rFonts w:ascii="游ゴシック" w:eastAsia="游ゴシック" w:hAnsi="游ゴシック" w:hint="eastAsia"/>
          <w:sz w:val="18"/>
          <w:szCs w:val="18"/>
        </w:rPr>
        <w:t>方法</w:t>
      </w:r>
      <w:r w:rsidRPr="000247C0">
        <w:rPr>
          <w:rFonts w:ascii="游ゴシック" w:eastAsia="游ゴシック" w:hAnsi="游ゴシック" w:hint="eastAsia"/>
          <w:sz w:val="18"/>
          <w:szCs w:val="18"/>
        </w:rPr>
        <w:t>について＞</w:t>
      </w:r>
    </w:p>
    <w:p w:rsidR="00943ABD" w:rsidRPr="004800B6" w:rsidRDefault="00A406F7" w:rsidP="001A2D1A">
      <w:pPr>
        <w:spacing w:afterLines="50" w:after="180"/>
        <w:ind w:firstLineChars="100" w:firstLine="180"/>
        <w:jc w:val="left"/>
        <w:rPr>
          <w:rFonts w:ascii="游ゴシック" w:eastAsia="游ゴシック" w:hAnsi="游ゴシック"/>
          <w:sz w:val="18"/>
          <w:szCs w:val="18"/>
        </w:rPr>
      </w:pPr>
      <w:r w:rsidRPr="004800B6">
        <w:rPr>
          <w:rFonts w:ascii="游ゴシック" w:eastAsia="游ゴシック" w:hAnsi="游ゴシック" w:hint="eastAsia"/>
          <w:sz w:val="18"/>
          <w:szCs w:val="18"/>
        </w:rPr>
        <w:t>先入観</w:t>
      </w:r>
      <w:r w:rsidR="008050FB" w:rsidRPr="004800B6">
        <w:rPr>
          <w:rFonts w:ascii="游ゴシック" w:eastAsia="游ゴシック" w:hAnsi="游ゴシック" w:hint="eastAsia"/>
          <w:sz w:val="18"/>
          <w:szCs w:val="18"/>
        </w:rPr>
        <w:t>なく</w:t>
      </w:r>
      <w:r w:rsidRPr="004800B6">
        <w:rPr>
          <w:rFonts w:ascii="游ゴシック" w:eastAsia="游ゴシック" w:hAnsi="游ゴシック" w:hint="eastAsia"/>
          <w:sz w:val="18"/>
          <w:szCs w:val="18"/>
        </w:rPr>
        <w:t>客観的に評価する</w:t>
      </w:r>
      <w:r w:rsidR="00C9356D" w:rsidRPr="004800B6">
        <w:rPr>
          <w:rFonts w:ascii="游ゴシック" w:eastAsia="游ゴシック" w:hAnsi="游ゴシック" w:hint="eastAsia"/>
          <w:sz w:val="18"/>
          <w:szCs w:val="18"/>
        </w:rPr>
        <w:t>為</w:t>
      </w:r>
      <w:r w:rsidRPr="004800B6">
        <w:rPr>
          <w:rFonts w:ascii="游ゴシック" w:eastAsia="游ゴシック" w:hAnsi="游ゴシック" w:hint="eastAsia"/>
          <w:sz w:val="18"/>
          <w:szCs w:val="18"/>
        </w:rPr>
        <w:t>、</w:t>
      </w:r>
      <w:r w:rsidR="00236CA3" w:rsidRPr="004800B6">
        <w:rPr>
          <w:rFonts w:ascii="游ゴシック" w:eastAsia="游ゴシック" w:hAnsi="游ゴシック" w:hint="eastAsia"/>
          <w:sz w:val="18"/>
          <w:szCs w:val="18"/>
        </w:rPr>
        <w:t>評価サンプル</w:t>
      </w:r>
      <w:r w:rsidR="00D95DE5">
        <w:rPr>
          <w:rFonts w:ascii="游ゴシック" w:eastAsia="游ゴシック" w:hAnsi="游ゴシック" w:hint="eastAsia"/>
          <w:sz w:val="18"/>
          <w:szCs w:val="18"/>
        </w:rPr>
        <w:t>の内容が分からないように</w:t>
      </w:r>
      <w:r w:rsidR="00361DB3" w:rsidRPr="004800B6">
        <w:rPr>
          <w:rFonts w:ascii="游ゴシック" w:eastAsia="游ゴシック" w:hAnsi="游ゴシック" w:hint="eastAsia"/>
          <w:sz w:val="18"/>
          <w:szCs w:val="18"/>
        </w:rPr>
        <w:t>、</w:t>
      </w:r>
      <w:r w:rsidR="00503FB3" w:rsidRPr="004800B6">
        <w:rPr>
          <w:rFonts w:ascii="游ゴシック" w:eastAsia="游ゴシック" w:hAnsi="游ゴシック" w:hint="eastAsia"/>
          <w:sz w:val="18"/>
          <w:szCs w:val="18"/>
        </w:rPr>
        <w:t>記号</w:t>
      </w:r>
      <w:r w:rsidR="00361DB3" w:rsidRPr="004800B6">
        <w:rPr>
          <w:rFonts w:ascii="游ゴシック" w:eastAsia="游ゴシック" w:hAnsi="游ゴシック" w:hint="eastAsia"/>
          <w:sz w:val="18"/>
          <w:szCs w:val="18"/>
        </w:rPr>
        <w:t>P・Q・Rを</w:t>
      </w:r>
      <w:r w:rsidR="006752FA" w:rsidRPr="004800B6">
        <w:rPr>
          <w:rFonts w:ascii="游ゴシック" w:eastAsia="游ゴシック" w:hAnsi="游ゴシック" w:hint="eastAsia"/>
          <w:sz w:val="18"/>
          <w:szCs w:val="18"/>
        </w:rPr>
        <w:t>用いて</w:t>
      </w:r>
      <w:r w:rsidR="00361DB3" w:rsidRPr="004800B6">
        <w:rPr>
          <w:rFonts w:ascii="游ゴシック" w:eastAsia="游ゴシック" w:hAnsi="游ゴシック" w:hint="eastAsia"/>
          <w:sz w:val="18"/>
          <w:szCs w:val="18"/>
        </w:rPr>
        <w:t>官能評価を行</w:t>
      </w:r>
      <w:r w:rsidR="008050FB" w:rsidRPr="004800B6">
        <w:rPr>
          <w:rFonts w:ascii="游ゴシック" w:eastAsia="游ゴシック" w:hAnsi="游ゴシック" w:hint="eastAsia"/>
          <w:sz w:val="18"/>
          <w:szCs w:val="18"/>
        </w:rPr>
        <w:t>います</w:t>
      </w:r>
      <w:r w:rsidR="00361DB3" w:rsidRPr="004800B6">
        <w:rPr>
          <w:rFonts w:ascii="游ゴシック" w:eastAsia="游ゴシック" w:hAnsi="游ゴシック" w:hint="eastAsia"/>
          <w:sz w:val="18"/>
          <w:szCs w:val="18"/>
        </w:rPr>
        <w:t>。</w:t>
      </w:r>
    </w:p>
    <w:p w:rsidR="00683FBD" w:rsidRPr="000247C0" w:rsidRDefault="00361DB3" w:rsidP="000247C0">
      <w:pPr>
        <w:pStyle w:val="a5"/>
        <w:numPr>
          <w:ilvl w:val="0"/>
          <w:numId w:val="9"/>
        </w:numPr>
        <w:ind w:leftChars="0"/>
        <w:jc w:val="left"/>
        <w:rPr>
          <w:rFonts w:ascii="游ゴシック" w:eastAsia="游ゴシック" w:hAnsi="游ゴシック"/>
          <w:sz w:val="18"/>
          <w:szCs w:val="18"/>
        </w:rPr>
      </w:pPr>
      <w:r w:rsidRPr="000247C0">
        <w:rPr>
          <w:rFonts w:ascii="游ゴシック" w:eastAsia="游ゴシック" w:hAnsi="游ゴシック" w:hint="eastAsia"/>
          <w:sz w:val="18"/>
          <w:szCs w:val="18"/>
        </w:rPr>
        <w:t>＜</w:t>
      </w:r>
      <w:r w:rsidR="008050FB" w:rsidRPr="000247C0">
        <w:rPr>
          <w:rFonts w:ascii="游ゴシック" w:eastAsia="游ゴシック" w:hAnsi="游ゴシック" w:hint="eastAsia"/>
          <w:sz w:val="18"/>
          <w:szCs w:val="18"/>
        </w:rPr>
        <w:t>Step4</w:t>
      </w:r>
      <w:r w:rsidR="009E3485" w:rsidRPr="000247C0">
        <w:rPr>
          <w:rFonts w:ascii="游ゴシック" w:eastAsia="游ゴシック" w:hAnsi="游ゴシック" w:hint="eastAsia"/>
          <w:sz w:val="18"/>
          <w:szCs w:val="18"/>
        </w:rPr>
        <w:t>の</w:t>
      </w:r>
      <w:r w:rsidRPr="000247C0">
        <w:rPr>
          <w:rFonts w:ascii="游ゴシック" w:eastAsia="游ゴシック" w:hAnsi="游ゴシック" w:hint="eastAsia"/>
          <w:sz w:val="18"/>
          <w:szCs w:val="18"/>
        </w:rPr>
        <w:t>官能評価</w:t>
      </w:r>
      <w:r w:rsidR="008050FB" w:rsidRPr="000247C0">
        <w:rPr>
          <w:rFonts w:ascii="游ゴシック" w:eastAsia="游ゴシック" w:hAnsi="游ゴシック" w:hint="eastAsia"/>
          <w:sz w:val="18"/>
          <w:szCs w:val="18"/>
        </w:rPr>
        <w:t>サンプル</w:t>
      </w:r>
      <w:r w:rsidRPr="000247C0">
        <w:rPr>
          <w:rFonts w:ascii="游ゴシック" w:eastAsia="游ゴシック" w:hAnsi="游ゴシック" w:hint="eastAsia"/>
          <w:sz w:val="18"/>
          <w:szCs w:val="18"/>
        </w:rPr>
        <w:t>の準備について＞</w:t>
      </w:r>
    </w:p>
    <w:p w:rsidR="00361DB3" w:rsidRPr="004800B6" w:rsidRDefault="00683FBD" w:rsidP="008050FB">
      <w:pPr>
        <w:ind w:left="180" w:hangingChars="100" w:hanging="180"/>
        <w:jc w:val="left"/>
        <w:rPr>
          <w:rFonts w:ascii="游ゴシック" w:eastAsia="游ゴシック" w:hAnsi="游ゴシック"/>
          <w:sz w:val="18"/>
          <w:szCs w:val="18"/>
        </w:rPr>
      </w:pPr>
      <w:r w:rsidRPr="004800B6">
        <w:rPr>
          <w:rFonts w:ascii="游ゴシック" w:eastAsia="游ゴシック" w:hAnsi="游ゴシック" w:hint="eastAsia"/>
          <w:sz w:val="18"/>
          <w:szCs w:val="18"/>
        </w:rPr>
        <w:t>・</w:t>
      </w:r>
      <w:r w:rsidR="00361DB3" w:rsidRPr="004800B6">
        <w:rPr>
          <w:rFonts w:ascii="游ゴシック" w:eastAsia="游ゴシック" w:hAnsi="游ゴシック" w:hint="eastAsia"/>
          <w:sz w:val="18"/>
          <w:szCs w:val="18"/>
        </w:rPr>
        <w:t>調理</w:t>
      </w:r>
      <w:r w:rsidR="008050FB" w:rsidRPr="004800B6">
        <w:rPr>
          <w:rFonts w:ascii="游ゴシック" w:eastAsia="游ゴシック" w:hAnsi="游ゴシック" w:hint="eastAsia"/>
          <w:sz w:val="18"/>
          <w:szCs w:val="18"/>
        </w:rPr>
        <w:t>後に</w:t>
      </w:r>
      <w:r w:rsidR="00361DB3" w:rsidRPr="004800B6">
        <w:rPr>
          <w:rFonts w:ascii="游ゴシック" w:eastAsia="游ゴシック" w:hAnsi="游ゴシック" w:hint="eastAsia"/>
          <w:sz w:val="18"/>
          <w:szCs w:val="18"/>
        </w:rPr>
        <w:t>取り分け</w:t>
      </w:r>
      <w:r w:rsidR="008050FB" w:rsidRPr="004800B6">
        <w:rPr>
          <w:rFonts w:ascii="游ゴシック" w:eastAsia="游ゴシック" w:hAnsi="游ゴシック" w:hint="eastAsia"/>
          <w:sz w:val="18"/>
          <w:szCs w:val="18"/>
        </w:rPr>
        <w:t>る際</w:t>
      </w:r>
      <w:r w:rsidR="00361DB3" w:rsidRPr="004800B6">
        <w:rPr>
          <w:rFonts w:ascii="游ゴシック" w:eastAsia="游ゴシック" w:hAnsi="游ゴシック" w:hint="eastAsia"/>
          <w:sz w:val="18"/>
          <w:szCs w:val="18"/>
        </w:rPr>
        <w:t>、</w:t>
      </w:r>
      <w:r w:rsidR="008050FB" w:rsidRPr="004800B6">
        <w:rPr>
          <w:rFonts w:ascii="游ゴシック" w:eastAsia="游ゴシック" w:hAnsi="游ゴシック" w:hint="eastAsia"/>
          <w:sz w:val="18"/>
          <w:szCs w:val="18"/>
        </w:rPr>
        <w:t>評価サンプルの内容が分からないよう</w:t>
      </w:r>
      <w:r w:rsidR="00361DB3" w:rsidRPr="004800B6">
        <w:rPr>
          <w:rFonts w:ascii="游ゴシック" w:eastAsia="游ゴシック" w:hAnsi="游ゴシック" w:hint="eastAsia"/>
          <w:sz w:val="18"/>
          <w:szCs w:val="18"/>
        </w:rPr>
        <w:t>、具材の種類</w:t>
      </w:r>
      <w:r w:rsidRPr="004800B6">
        <w:rPr>
          <w:rFonts w:ascii="游ゴシック" w:eastAsia="游ゴシック" w:hAnsi="游ゴシック" w:hint="eastAsia"/>
          <w:sz w:val="18"/>
          <w:szCs w:val="18"/>
        </w:rPr>
        <w:t>な</w:t>
      </w:r>
      <w:r w:rsidR="00361DB3" w:rsidRPr="004800B6">
        <w:rPr>
          <w:rFonts w:ascii="游ゴシック" w:eastAsia="游ゴシック" w:hAnsi="游ゴシック" w:hint="eastAsia"/>
          <w:sz w:val="18"/>
          <w:szCs w:val="18"/>
        </w:rPr>
        <w:t>ど</w:t>
      </w:r>
      <w:r w:rsidR="008050FB" w:rsidRPr="004800B6">
        <w:rPr>
          <w:rFonts w:ascii="游ゴシック" w:eastAsia="游ゴシック" w:hAnsi="游ゴシック" w:hint="eastAsia"/>
          <w:sz w:val="18"/>
          <w:szCs w:val="18"/>
        </w:rPr>
        <w:t>各サンプルの</w:t>
      </w:r>
      <w:r w:rsidRPr="004800B6">
        <w:rPr>
          <w:rFonts w:ascii="游ゴシック" w:eastAsia="游ゴシック" w:hAnsi="游ゴシック" w:hint="eastAsia"/>
          <w:sz w:val="18"/>
          <w:szCs w:val="18"/>
        </w:rPr>
        <w:t>見た目を揃える</w:t>
      </w:r>
      <w:r w:rsidR="00D95DE5">
        <w:rPr>
          <w:rFonts w:ascii="游ゴシック" w:eastAsia="游ゴシック" w:hAnsi="游ゴシック" w:hint="eastAsia"/>
          <w:sz w:val="18"/>
          <w:szCs w:val="18"/>
        </w:rPr>
        <w:t>ように</w:t>
      </w:r>
      <w:r w:rsidR="00361DB3" w:rsidRPr="004800B6">
        <w:rPr>
          <w:rFonts w:ascii="游ゴシック" w:eastAsia="游ゴシック" w:hAnsi="游ゴシック" w:hint="eastAsia"/>
          <w:sz w:val="18"/>
          <w:szCs w:val="18"/>
        </w:rPr>
        <w:t>留意し</w:t>
      </w:r>
      <w:r w:rsidR="009E3485">
        <w:rPr>
          <w:rFonts w:ascii="游ゴシック" w:eastAsia="游ゴシック" w:hAnsi="游ゴシック" w:hint="eastAsia"/>
          <w:sz w:val="18"/>
          <w:szCs w:val="18"/>
        </w:rPr>
        <w:t>てください。</w:t>
      </w:r>
    </w:p>
    <w:p w:rsidR="00EB6096" w:rsidRPr="004800B6" w:rsidRDefault="00EB6096" w:rsidP="00253F2F">
      <w:pPr>
        <w:ind w:left="180" w:hangingChars="100" w:hanging="180"/>
        <w:jc w:val="left"/>
        <w:rPr>
          <w:rFonts w:ascii="游ゴシック" w:eastAsia="游ゴシック" w:hAnsi="游ゴシック"/>
          <w:sz w:val="18"/>
          <w:szCs w:val="18"/>
        </w:rPr>
      </w:pPr>
      <w:r w:rsidRPr="004800B6">
        <w:rPr>
          <w:rFonts w:ascii="游ゴシック" w:eastAsia="游ゴシック" w:hAnsi="游ゴシック" w:hint="eastAsia"/>
          <w:sz w:val="18"/>
          <w:szCs w:val="18"/>
        </w:rPr>
        <w:t xml:space="preserve">　※Step3で【減塩</w:t>
      </w:r>
      <w:r w:rsidR="00253F2F">
        <w:rPr>
          <w:rFonts w:ascii="游ゴシック" w:eastAsia="游ゴシック" w:hAnsi="游ゴシック" w:hint="eastAsia"/>
          <w:sz w:val="18"/>
          <w:szCs w:val="18"/>
        </w:rPr>
        <w:t>レシピ（</w:t>
      </w:r>
      <w:r w:rsidRPr="004800B6">
        <w:rPr>
          <w:rFonts w:ascii="游ゴシック" w:eastAsia="游ゴシック" w:hAnsi="游ゴシック" w:hint="eastAsia"/>
          <w:sz w:val="18"/>
          <w:szCs w:val="18"/>
        </w:rPr>
        <w:t>うま味調味料</w:t>
      </w:r>
      <w:r w:rsidR="00253F2F">
        <w:rPr>
          <w:rFonts w:ascii="游ゴシック" w:eastAsia="游ゴシック" w:hAnsi="游ゴシック" w:hint="eastAsia"/>
          <w:sz w:val="18"/>
          <w:szCs w:val="18"/>
        </w:rPr>
        <w:t>不使用）</w:t>
      </w:r>
      <w:r w:rsidRPr="004800B6">
        <w:rPr>
          <w:rFonts w:ascii="游ゴシック" w:eastAsia="游ゴシック" w:hAnsi="游ゴシック" w:hint="eastAsia"/>
          <w:sz w:val="18"/>
          <w:szCs w:val="18"/>
        </w:rPr>
        <w:t>】</w:t>
      </w:r>
      <w:r w:rsidR="00D95DE5">
        <w:rPr>
          <w:rFonts w:ascii="游ゴシック" w:eastAsia="游ゴシック" w:hAnsi="游ゴシック" w:hint="eastAsia"/>
          <w:sz w:val="18"/>
          <w:szCs w:val="18"/>
        </w:rPr>
        <w:t>と</w:t>
      </w:r>
      <w:r w:rsidRPr="004800B6">
        <w:rPr>
          <w:rFonts w:ascii="游ゴシック" w:eastAsia="游ゴシック" w:hAnsi="游ゴシック" w:hint="eastAsia"/>
          <w:sz w:val="18"/>
          <w:szCs w:val="18"/>
        </w:rPr>
        <w:t>【</w:t>
      </w:r>
      <w:r w:rsidR="00253F2F">
        <w:rPr>
          <w:rFonts w:ascii="游ゴシック" w:eastAsia="游ゴシック" w:hAnsi="游ゴシック" w:hint="eastAsia"/>
          <w:sz w:val="18"/>
          <w:szCs w:val="18"/>
        </w:rPr>
        <w:t>＜うま味調味料活用＞</w:t>
      </w:r>
      <w:r w:rsidRPr="004800B6">
        <w:rPr>
          <w:rFonts w:ascii="游ゴシック" w:eastAsia="游ゴシック" w:hAnsi="游ゴシック" w:hint="eastAsia"/>
          <w:sz w:val="18"/>
          <w:szCs w:val="18"/>
        </w:rPr>
        <w:t>減塩レシピ】に彩</w:t>
      </w:r>
      <w:r w:rsidR="00174749" w:rsidRPr="004800B6">
        <w:rPr>
          <w:rFonts w:ascii="游ゴシック" w:eastAsia="游ゴシック" w:hAnsi="游ゴシック" w:hint="eastAsia"/>
          <w:sz w:val="18"/>
          <w:szCs w:val="18"/>
        </w:rPr>
        <w:t>りとして野菜を加えた場合は、官能評価時の盛り付けでは取り除くなど</w:t>
      </w:r>
      <w:r w:rsidR="00C9356D" w:rsidRPr="004800B6">
        <w:rPr>
          <w:rFonts w:ascii="游ゴシック" w:eastAsia="游ゴシック" w:hAnsi="游ゴシック" w:hint="eastAsia"/>
          <w:sz w:val="18"/>
          <w:szCs w:val="18"/>
        </w:rPr>
        <w:t>、</w:t>
      </w:r>
      <w:r w:rsidR="00D95DE5">
        <w:rPr>
          <w:rFonts w:ascii="游ゴシック" w:eastAsia="游ゴシック" w:hAnsi="游ゴシック" w:hint="eastAsia"/>
          <w:sz w:val="18"/>
          <w:szCs w:val="18"/>
        </w:rPr>
        <w:t>評価サンプルの内容が分からないように</w:t>
      </w:r>
      <w:r w:rsidR="00174749" w:rsidRPr="004800B6">
        <w:rPr>
          <w:rFonts w:ascii="游ゴシック" w:eastAsia="游ゴシック" w:hAnsi="游ゴシック" w:hint="eastAsia"/>
          <w:sz w:val="18"/>
          <w:szCs w:val="18"/>
        </w:rPr>
        <w:t>工夫をしてください。</w:t>
      </w:r>
    </w:p>
    <w:p w:rsidR="00683FBD" w:rsidRPr="004800B6" w:rsidRDefault="00683FBD" w:rsidP="00C9356D">
      <w:pPr>
        <w:jc w:val="left"/>
        <w:rPr>
          <w:rFonts w:ascii="游ゴシック" w:eastAsia="游ゴシック" w:hAnsi="游ゴシック"/>
          <w:sz w:val="18"/>
          <w:szCs w:val="18"/>
        </w:rPr>
      </w:pPr>
      <w:r w:rsidRPr="004800B6">
        <w:rPr>
          <w:rFonts w:ascii="游ゴシック" w:eastAsia="游ゴシック" w:hAnsi="游ゴシック" w:hint="eastAsia"/>
          <w:sz w:val="18"/>
          <w:szCs w:val="18"/>
        </w:rPr>
        <w:t>・各評価サンプルの喫食時の温度をなるべく揃え</w:t>
      </w:r>
      <w:r w:rsidR="009E3485">
        <w:rPr>
          <w:rFonts w:ascii="游ゴシック" w:eastAsia="游ゴシック" w:hAnsi="游ゴシック" w:hint="eastAsia"/>
          <w:sz w:val="18"/>
          <w:szCs w:val="18"/>
        </w:rPr>
        <w:t>てください</w:t>
      </w:r>
      <w:r w:rsidRPr="004800B6">
        <w:rPr>
          <w:rFonts w:ascii="游ゴシック" w:eastAsia="游ゴシック" w:hAnsi="游ゴシック" w:hint="eastAsia"/>
          <w:sz w:val="18"/>
          <w:szCs w:val="18"/>
        </w:rPr>
        <w:t>。</w:t>
      </w:r>
      <w:r w:rsidR="00C9356D" w:rsidRPr="004800B6">
        <w:rPr>
          <w:rFonts w:ascii="游ゴシック" w:eastAsia="游ゴシック" w:hAnsi="游ゴシック" w:hint="eastAsia"/>
          <w:sz w:val="18"/>
          <w:szCs w:val="18"/>
        </w:rPr>
        <w:t xml:space="preserve">　　　　　　　　　　　　　　　　　　　　　　　　　　　　　　　　</w:t>
      </w:r>
      <w:r w:rsidRPr="004800B6">
        <w:rPr>
          <w:rFonts w:ascii="游ゴシック" w:eastAsia="游ゴシック" w:hAnsi="游ゴシック" w:hint="eastAsia"/>
          <w:sz w:val="18"/>
          <w:szCs w:val="18"/>
        </w:rPr>
        <w:t>以上</w:t>
      </w:r>
    </w:p>
    <w:sectPr w:rsidR="00683FBD" w:rsidRPr="004800B6" w:rsidSect="004800B6">
      <w:pgSz w:w="11906" w:h="16838"/>
      <w:pgMar w:top="397" w:right="233" w:bottom="233" w:left="51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9F0" w:rsidRDefault="00CD39F0" w:rsidP="0087132A">
      <w:r>
        <w:separator/>
      </w:r>
    </w:p>
  </w:endnote>
  <w:endnote w:type="continuationSeparator" w:id="0">
    <w:p w:rsidR="00CD39F0" w:rsidRDefault="00CD39F0" w:rsidP="0087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9F0" w:rsidRDefault="00CD39F0" w:rsidP="0087132A">
      <w:r>
        <w:separator/>
      </w:r>
    </w:p>
  </w:footnote>
  <w:footnote w:type="continuationSeparator" w:id="0">
    <w:p w:rsidR="00CD39F0" w:rsidRDefault="00CD39F0" w:rsidP="00871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D2647"/>
    <w:multiLevelType w:val="hybridMultilevel"/>
    <w:tmpl w:val="9B348E72"/>
    <w:lvl w:ilvl="0" w:tplc="389C2254">
      <w:start w:val="1"/>
      <w:numFmt w:val="decimalEnclosedCircle"/>
      <w:lvlText w:val="%1"/>
      <w:lvlJc w:val="left"/>
      <w:pPr>
        <w:ind w:left="860" w:hanging="44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7915A03"/>
    <w:multiLevelType w:val="hybridMultilevel"/>
    <w:tmpl w:val="F5A083C8"/>
    <w:lvl w:ilvl="0" w:tplc="928200B2">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AA6EE8"/>
    <w:multiLevelType w:val="hybridMultilevel"/>
    <w:tmpl w:val="CFFCAAD6"/>
    <w:lvl w:ilvl="0" w:tplc="1E82B2D2">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675AAE"/>
    <w:multiLevelType w:val="hybridMultilevel"/>
    <w:tmpl w:val="5AC6D142"/>
    <w:lvl w:ilvl="0" w:tplc="D9A0810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BC0E68"/>
    <w:multiLevelType w:val="hybridMultilevel"/>
    <w:tmpl w:val="CB2C0A5C"/>
    <w:lvl w:ilvl="0" w:tplc="B3C64856">
      <w:start w:val="1"/>
      <w:numFmt w:val="decimalEnclosedCircle"/>
      <w:lvlText w:val="【%1"/>
      <w:lvlJc w:val="left"/>
      <w:pPr>
        <w:ind w:left="860" w:hanging="44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C9E3D93"/>
    <w:multiLevelType w:val="hybridMultilevel"/>
    <w:tmpl w:val="85C098DC"/>
    <w:lvl w:ilvl="0" w:tplc="A6DCDBB6">
      <w:start w:val="1"/>
      <w:numFmt w:val="decimalEnclosedCircle"/>
      <w:lvlText w:val="%1"/>
      <w:lvlJc w:val="left"/>
      <w:pPr>
        <w:ind w:left="79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405E22D8"/>
    <w:multiLevelType w:val="hybridMultilevel"/>
    <w:tmpl w:val="0878332E"/>
    <w:lvl w:ilvl="0" w:tplc="56A0C9D8">
      <w:start w:val="1"/>
      <w:numFmt w:val="decimalEnclosedCircle"/>
      <w:lvlText w:val="%1"/>
      <w:lvlJc w:val="left"/>
      <w:pPr>
        <w:ind w:left="720" w:hanging="360"/>
      </w:pPr>
      <w:rPr>
        <w:rFonts w:hint="default"/>
      </w:rPr>
    </w:lvl>
    <w:lvl w:ilvl="1" w:tplc="F9BA029C">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81E7AEB"/>
    <w:multiLevelType w:val="hybridMultilevel"/>
    <w:tmpl w:val="916416A4"/>
    <w:lvl w:ilvl="0" w:tplc="5EB0E1D0">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DAA3F51"/>
    <w:multiLevelType w:val="hybridMultilevel"/>
    <w:tmpl w:val="BFAEFE64"/>
    <w:lvl w:ilvl="0" w:tplc="AA1A4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BB7637"/>
    <w:multiLevelType w:val="hybridMultilevel"/>
    <w:tmpl w:val="7C987338"/>
    <w:lvl w:ilvl="0" w:tplc="1F3458F0">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962A45"/>
    <w:multiLevelType w:val="hybridMultilevel"/>
    <w:tmpl w:val="1E449010"/>
    <w:lvl w:ilvl="0" w:tplc="BA3899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B15565"/>
    <w:multiLevelType w:val="hybridMultilevel"/>
    <w:tmpl w:val="5C06C35E"/>
    <w:lvl w:ilvl="0" w:tplc="1DF6B2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F752C34"/>
    <w:multiLevelType w:val="hybridMultilevel"/>
    <w:tmpl w:val="6C50BF16"/>
    <w:lvl w:ilvl="0" w:tplc="D1EE3FBC">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C652B7"/>
    <w:multiLevelType w:val="hybridMultilevel"/>
    <w:tmpl w:val="BB9CD420"/>
    <w:lvl w:ilvl="0" w:tplc="28A804AC">
      <w:start w:val="1"/>
      <w:numFmt w:val="decimalEnclosedCircle"/>
      <w:lvlText w:val="【%1"/>
      <w:lvlJc w:val="left"/>
      <w:pPr>
        <w:ind w:left="723" w:hanging="44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72D46D45"/>
    <w:multiLevelType w:val="hybridMultilevel"/>
    <w:tmpl w:val="47B2DDE2"/>
    <w:lvl w:ilvl="0" w:tplc="7C38CD52">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9"/>
  </w:num>
  <w:num w:numId="3">
    <w:abstractNumId w:val="2"/>
  </w:num>
  <w:num w:numId="4">
    <w:abstractNumId w:val="1"/>
  </w:num>
  <w:num w:numId="5">
    <w:abstractNumId w:val="14"/>
  </w:num>
  <w:num w:numId="6">
    <w:abstractNumId w:val="12"/>
  </w:num>
  <w:num w:numId="7">
    <w:abstractNumId w:val="13"/>
  </w:num>
  <w:num w:numId="8">
    <w:abstractNumId w:val="11"/>
  </w:num>
  <w:num w:numId="9">
    <w:abstractNumId w:val="3"/>
  </w:num>
  <w:num w:numId="10">
    <w:abstractNumId w:val="10"/>
  </w:num>
  <w:num w:numId="11">
    <w:abstractNumId w:val="5"/>
  </w:num>
  <w:num w:numId="12">
    <w:abstractNumId w:val="7"/>
  </w:num>
  <w:num w:numId="13">
    <w:abstractNumId w:val="0"/>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216"/>
    <w:rsid w:val="000247C0"/>
    <w:rsid w:val="000322C2"/>
    <w:rsid w:val="00056226"/>
    <w:rsid w:val="00091F82"/>
    <w:rsid w:val="000B73C3"/>
    <w:rsid w:val="000D3583"/>
    <w:rsid w:val="00106E1C"/>
    <w:rsid w:val="00110685"/>
    <w:rsid w:val="00112005"/>
    <w:rsid w:val="00123213"/>
    <w:rsid w:val="001248CF"/>
    <w:rsid w:val="0015795D"/>
    <w:rsid w:val="00174339"/>
    <w:rsid w:val="00174749"/>
    <w:rsid w:val="0018370C"/>
    <w:rsid w:val="00190C80"/>
    <w:rsid w:val="00193BCC"/>
    <w:rsid w:val="001975E5"/>
    <w:rsid w:val="001A1DFA"/>
    <w:rsid w:val="001A2D1A"/>
    <w:rsid w:val="001F01B5"/>
    <w:rsid w:val="001F40E5"/>
    <w:rsid w:val="00236CA3"/>
    <w:rsid w:val="00253F2F"/>
    <w:rsid w:val="00291970"/>
    <w:rsid w:val="002C127C"/>
    <w:rsid w:val="002F1E6E"/>
    <w:rsid w:val="00361DB3"/>
    <w:rsid w:val="003801B0"/>
    <w:rsid w:val="00397D93"/>
    <w:rsid w:val="003A4DCF"/>
    <w:rsid w:val="00430297"/>
    <w:rsid w:val="00465443"/>
    <w:rsid w:val="00466989"/>
    <w:rsid w:val="004800B6"/>
    <w:rsid w:val="004A47B2"/>
    <w:rsid w:val="00503FB3"/>
    <w:rsid w:val="00530772"/>
    <w:rsid w:val="00562EBD"/>
    <w:rsid w:val="0056615B"/>
    <w:rsid w:val="00580002"/>
    <w:rsid w:val="005B0C6B"/>
    <w:rsid w:val="006208EF"/>
    <w:rsid w:val="00641CC4"/>
    <w:rsid w:val="00647ED9"/>
    <w:rsid w:val="006752FA"/>
    <w:rsid w:val="00683FBD"/>
    <w:rsid w:val="0069085D"/>
    <w:rsid w:val="006A310F"/>
    <w:rsid w:val="006D2D0D"/>
    <w:rsid w:val="006E2D43"/>
    <w:rsid w:val="007203C2"/>
    <w:rsid w:val="00774203"/>
    <w:rsid w:val="00776B18"/>
    <w:rsid w:val="00794B0C"/>
    <w:rsid w:val="007A595C"/>
    <w:rsid w:val="007C76CB"/>
    <w:rsid w:val="008050FB"/>
    <w:rsid w:val="00822B40"/>
    <w:rsid w:val="00827E03"/>
    <w:rsid w:val="00835EAC"/>
    <w:rsid w:val="00860666"/>
    <w:rsid w:val="0087132A"/>
    <w:rsid w:val="008B2EBD"/>
    <w:rsid w:val="008E5276"/>
    <w:rsid w:val="008F7B36"/>
    <w:rsid w:val="00912429"/>
    <w:rsid w:val="00916B55"/>
    <w:rsid w:val="009308CE"/>
    <w:rsid w:val="00934475"/>
    <w:rsid w:val="009366F3"/>
    <w:rsid w:val="00943ABD"/>
    <w:rsid w:val="00970241"/>
    <w:rsid w:val="00977133"/>
    <w:rsid w:val="009B5BAB"/>
    <w:rsid w:val="009B74C2"/>
    <w:rsid w:val="009E3485"/>
    <w:rsid w:val="009E48C8"/>
    <w:rsid w:val="00A406F7"/>
    <w:rsid w:val="00A66130"/>
    <w:rsid w:val="00A7606D"/>
    <w:rsid w:val="00A849F5"/>
    <w:rsid w:val="00A9686E"/>
    <w:rsid w:val="00AE2F29"/>
    <w:rsid w:val="00B11583"/>
    <w:rsid w:val="00B16F35"/>
    <w:rsid w:val="00B3483C"/>
    <w:rsid w:val="00B6199E"/>
    <w:rsid w:val="00B67A6E"/>
    <w:rsid w:val="00B75E01"/>
    <w:rsid w:val="00BD0900"/>
    <w:rsid w:val="00BD1786"/>
    <w:rsid w:val="00C20F90"/>
    <w:rsid w:val="00C40918"/>
    <w:rsid w:val="00C40985"/>
    <w:rsid w:val="00C415B9"/>
    <w:rsid w:val="00C47098"/>
    <w:rsid w:val="00C81DD5"/>
    <w:rsid w:val="00C9356D"/>
    <w:rsid w:val="00CC086A"/>
    <w:rsid w:val="00CD39F0"/>
    <w:rsid w:val="00CE184C"/>
    <w:rsid w:val="00CE2A8A"/>
    <w:rsid w:val="00D10895"/>
    <w:rsid w:val="00D345AD"/>
    <w:rsid w:val="00D44FBC"/>
    <w:rsid w:val="00D66BAD"/>
    <w:rsid w:val="00D81CCB"/>
    <w:rsid w:val="00D95DE5"/>
    <w:rsid w:val="00E15F4E"/>
    <w:rsid w:val="00E171C3"/>
    <w:rsid w:val="00E20779"/>
    <w:rsid w:val="00E22216"/>
    <w:rsid w:val="00E2513C"/>
    <w:rsid w:val="00E36875"/>
    <w:rsid w:val="00E61B2D"/>
    <w:rsid w:val="00E84564"/>
    <w:rsid w:val="00EB5702"/>
    <w:rsid w:val="00EB6096"/>
    <w:rsid w:val="00EC10B2"/>
    <w:rsid w:val="00EE0F41"/>
    <w:rsid w:val="00EF45F6"/>
    <w:rsid w:val="00F005E4"/>
    <w:rsid w:val="00F307F5"/>
    <w:rsid w:val="00F45609"/>
    <w:rsid w:val="00F91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CF472B61-833E-4CE5-A0D3-8210F9DF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D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4DCF"/>
    <w:rPr>
      <w:rFonts w:asciiTheme="majorHAnsi" w:eastAsiaTheme="majorEastAsia" w:hAnsiTheme="majorHAnsi" w:cstheme="majorBidi"/>
      <w:sz w:val="18"/>
      <w:szCs w:val="18"/>
    </w:rPr>
  </w:style>
  <w:style w:type="paragraph" w:styleId="a5">
    <w:name w:val="List Paragraph"/>
    <w:basedOn w:val="a"/>
    <w:uiPriority w:val="34"/>
    <w:qFormat/>
    <w:rsid w:val="00193BCC"/>
    <w:pPr>
      <w:ind w:leftChars="400" w:left="840"/>
    </w:pPr>
  </w:style>
  <w:style w:type="character" w:styleId="a6">
    <w:name w:val="Hyperlink"/>
    <w:basedOn w:val="a0"/>
    <w:uiPriority w:val="99"/>
    <w:unhideWhenUsed/>
    <w:rsid w:val="00AE2F29"/>
    <w:rPr>
      <w:color w:val="0563C1" w:themeColor="hyperlink"/>
      <w:u w:val="single"/>
    </w:rPr>
  </w:style>
  <w:style w:type="paragraph" w:styleId="a7">
    <w:name w:val="header"/>
    <w:basedOn w:val="a"/>
    <w:link w:val="a8"/>
    <w:uiPriority w:val="99"/>
    <w:unhideWhenUsed/>
    <w:rsid w:val="0087132A"/>
    <w:pPr>
      <w:tabs>
        <w:tab w:val="center" w:pos="4252"/>
        <w:tab w:val="right" w:pos="8504"/>
      </w:tabs>
      <w:snapToGrid w:val="0"/>
    </w:pPr>
  </w:style>
  <w:style w:type="character" w:customStyle="1" w:styleId="a8">
    <w:name w:val="ヘッダー (文字)"/>
    <w:basedOn w:val="a0"/>
    <w:link w:val="a7"/>
    <w:uiPriority w:val="99"/>
    <w:rsid w:val="0087132A"/>
  </w:style>
  <w:style w:type="paragraph" w:styleId="a9">
    <w:name w:val="footer"/>
    <w:basedOn w:val="a"/>
    <w:link w:val="aa"/>
    <w:uiPriority w:val="99"/>
    <w:unhideWhenUsed/>
    <w:rsid w:val="0087132A"/>
    <w:pPr>
      <w:tabs>
        <w:tab w:val="center" w:pos="4252"/>
        <w:tab w:val="right" w:pos="8504"/>
      </w:tabs>
      <w:snapToGrid w:val="0"/>
    </w:pPr>
  </w:style>
  <w:style w:type="character" w:customStyle="1" w:styleId="aa">
    <w:name w:val="フッター (文字)"/>
    <w:basedOn w:val="a0"/>
    <w:link w:val="a9"/>
    <w:uiPriority w:val="99"/>
    <w:rsid w:val="0087132A"/>
  </w:style>
  <w:style w:type="character" w:styleId="ab">
    <w:name w:val="FollowedHyperlink"/>
    <w:basedOn w:val="a0"/>
    <w:uiPriority w:val="99"/>
    <w:semiHidden/>
    <w:unhideWhenUsed/>
    <w:rsid w:val="0087132A"/>
    <w:rPr>
      <w:color w:val="954F72" w:themeColor="followedHyperlink"/>
      <w:u w:val="single"/>
    </w:rPr>
  </w:style>
  <w:style w:type="paragraph" w:styleId="ac">
    <w:name w:val="Note Heading"/>
    <w:basedOn w:val="a"/>
    <w:next w:val="a"/>
    <w:link w:val="ad"/>
    <w:uiPriority w:val="99"/>
    <w:unhideWhenUsed/>
    <w:rsid w:val="00C81DD5"/>
    <w:pPr>
      <w:jc w:val="center"/>
    </w:pPr>
    <w:rPr>
      <w:szCs w:val="21"/>
    </w:rPr>
  </w:style>
  <w:style w:type="character" w:customStyle="1" w:styleId="ad">
    <w:name w:val="記 (文字)"/>
    <w:basedOn w:val="a0"/>
    <w:link w:val="ac"/>
    <w:uiPriority w:val="99"/>
    <w:rsid w:val="00C81DD5"/>
    <w:rPr>
      <w:szCs w:val="21"/>
    </w:rPr>
  </w:style>
  <w:style w:type="paragraph" w:styleId="ae">
    <w:name w:val="Closing"/>
    <w:basedOn w:val="a"/>
    <w:link w:val="af"/>
    <w:uiPriority w:val="99"/>
    <w:unhideWhenUsed/>
    <w:rsid w:val="00C81DD5"/>
    <w:pPr>
      <w:jc w:val="right"/>
    </w:pPr>
    <w:rPr>
      <w:szCs w:val="21"/>
    </w:rPr>
  </w:style>
  <w:style w:type="character" w:customStyle="1" w:styleId="af">
    <w:name w:val="結語 (文字)"/>
    <w:basedOn w:val="a0"/>
    <w:link w:val="ae"/>
    <w:uiPriority w:val="99"/>
    <w:rsid w:val="00C81DD5"/>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042480">
      <w:bodyDiv w:val="1"/>
      <w:marLeft w:val="0"/>
      <w:marRight w:val="0"/>
      <w:marTop w:val="0"/>
      <w:marBottom w:val="0"/>
      <w:divBdr>
        <w:top w:val="none" w:sz="0" w:space="0" w:color="auto"/>
        <w:left w:val="none" w:sz="0" w:space="0" w:color="auto"/>
        <w:bottom w:val="none" w:sz="0" w:space="0" w:color="auto"/>
        <w:right w:val="none" w:sz="0" w:space="0" w:color="auto"/>
      </w:divBdr>
    </w:div>
    <w:div w:id="117888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mamikyo.gr.jp/contest.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mamikyo.gr.jp/contest.html" TargetMode="Externa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qumaj@umamikyo-jp.com&#65288;tel&#65306;03-3551-836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2</Pages>
  <Words>475</Words>
  <Characters>2711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門田　浩子</dc:creator>
  <cp:keywords/>
  <dc:description/>
  <cp:lastModifiedBy>門田　浩子</cp:lastModifiedBy>
  <cp:revision>11</cp:revision>
  <cp:lastPrinted>2018-05-11T01:31:00Z</cp:lastPrinted>
  <dcterms:created xsi:type="dcterms:W3CDTF">2018-05-15T01:18:00Z</dcterms:created>
  <dcterms:modified xsi:type="dcterms:W3CDTF">2018-05-23T05:54:00Z</dcterms:modified>
</cp:coreProperties>
</file>